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99" w:rsidRPr="0057140E" w:rsidRDefault="00F67299" w:rsidP="005D019F">
      <w:pPr>
        <w:jc w:val="center"/>
        <w:rPr>
          <w:rFonts w:asciiTheme="majorHAnsi" w:eastAsia="ＭＳ Ｐゴシック" w:hAnsiTheme="majorHAnsi" w:cstheme="majorHAnsi"/>
          <w:b/>
        </w:rPr>
      </w:pPr>
      <w:bookmarkStart w:id="0" w:name="_GoBack"/>
      <w:bookmarkEnd w:id="0"/>
    </w:p>
    <w:p w:rsidR="0057140E" w:rsidRDefault="0057140E" w:rsidP="005D019F">
      <w:pPr>
        <w:jc w:val="center"/>
        <w:rPr>
          <w:rFonts w:asciiTheme="majorHAnsi" w:hAnsiTheme="majorHAnsi" w:cstheme="majorHAnsi"/>
          <w:color w:val="D99594"/>
        </w:rPr>
      </w:pPr>
    </w:p>
    <w:p w:rsidR="008E53D9" w:rsidRDefault="008E53D9" w:rsidP="005D019F">
      <w:pPr>
        <w:jc w:val="center"/>
        <w:rPr>
          <w:rFonts w:asciiTheme="majorHAnsi" w:hAnsiTheme="majorHAnsi" w:cstheme="majorHAnsi"/>
          <w:color w:val="D99594"/>
        </w:rPr>
      </w:pPr>
    </w:p>
    <w:p w:rsidR="008E53D9" w:rsidRDefault="008E53D9" w:rsidP="005D019F">
      <w:pPr>
        <w:jc w:val="center"/>
        <w:rPr>
          <w:rFonts w:asciiTheme="majorHAnsi" w:hAnsiTheme="majorHAnsi" w:cstheme="majorHAnsi"/>
          <w:color w:val="D99594"/>
        </w:rPr>
      </w:pPr>
    </w:p>
    <w:p w:rsidR="008E53D9" w:rsidRDefault="008E53D9" w:rsidP="005D019F">
      <w:pPr>
        <w:jc w:val="center"/>
        <w:rPr>
          <w:rFonts w:asciiTheme="majorHAnsi" w:hAnsiTheme="majorHAnsi" w:cstheme="majorHAnsi"/>
          <w:color w:val="D99594"/>
        </w:rPr>
      </w:pPr>
    </w:p>
    <w:p w:rsidR="008E53D9" w:rsidRPr="0057140E" w:rsidRDefault="008E53D9" w:rsidP="005D019F">
      <w:pPr>
        <w:jc w:val="center"/>
        <w:rPr>
          <w:rFonts w:asciiTheme="majorHAnsi" w:hAnsiTheme="majorHAnsi" w:cstheme="majorHAnsi"/>
          <w:color w:val="D99594"/>
        </w:rPr>
      </w:pPr>
    </w:p>
    <w:p w:rsidR="0057140E" w:rsidRPr="0057140E" w:rsidRDefault="0057140E" w:rsidP="00D55ABA">
      <w:pPr>
        <w:jc w:val="center"/>
        <w:rPr>
          <w:rFonts w:asciiTheme="majorHAnsi" w:eastAsia="ＭＳ Ｐゴシック" w:hAnsiTheme="majorHAnsi" w:cstheme="majorHAnsi"/>
          <w:b/>
        </w:rPr>
      </w:pPr>
      <w:r w:rsidRPr="005D019F">
        <w:rPr>
          <w:rFonts w:asciiTheme="majorHAnsi" w:eastAsia="ＭＳ Ｐゴシック" w:hAnsiTheme="majorHAnsi" w:cstheme="majorHAnsi"/>
          <w:b/>
        </w:rPr>
        <w:t xml:space="preserve">Sample </w:t>
      </w:r>
      <w:r w:rsidR="00B67860">
        <w:rPr>
          <w:rFonts w:asciiTheme="majorHAnsi" w:eastAsia="ＭＳ Ｐゴシック" w:hAnsiTheme="majorHAnsi" w:cstheme="majorHAnsi" w:hint="eastAsia"/>
          <w:b/>
        </w:rPr>
        <w:t>form</w:t>
      </w:r>
      <w:r w:rsidRPr="005D019F">
        <w:rPr>
          <w:rFonts w:asciiTheme="majorHAnsi" w:eastAsia="ＭＳ Ｐゴシック" w:hAnsiTheme="majorHAnsi" w:cstheme="majorHAnsi" w:hint="eastAsia"/>
          <w:b/>
        </w:rPr>
        <w:t xml:space="preserve"> for </w:t>
      </w:r>
      <w:r w:rsidRPr="005D019F">
        <w:rPr>
          <w:rFonts w:asciiTheme="majorHAnsi" w:eastAsia="ＭＳ Ｐゴシック" w:hAnsiTheme="majorHAnsi" w:cstheme="majorHAnsi"/>
          <w:b/>
        </w:rPr>
        <w:t xml:space="preserve">ship-specific plans and procedures for </w:t>
      </w:r>
      <w:r w:rsidR="00D55ABA" w:rsidRPr="005D019F">
        <w:rPr>
          <w:rFonts w:asciiTheme="majorHAnsi" w:eastAsia="ＭＳ Ｐゴシック" w:hAnsiTheme="majorHAnsi" w:cstheme="majorHAnsi" w:hint="eastAsia"/>
          <w:b/>
        </w:rPr>
        <w:br/>
      </w:r>
      <w:r w:rsidRPr="005D019F">
        <w:rPr>
          <w:rFonts w:asciiTheme="majorHAnsi" w:eastAsia="ＭＳ Ｐゴシック" w:hAnsiTheme="majorHAnsi" w:cstheme="majorHAnsi"/>
          <w:b/>
        </w:rPr>
        <w:t>recovery of persons from the water</w:t>
      </w:r>
      <w:r w:rsidRPr="005D019F">
        <w:rPr>
          <w:rFonts w:asciiTheme="majorHAnsi" w:eastAsia="ＭＳ Ｐゴシック" w:hAnsiTheme="majorHAnsi" w:cstheme="majorHAnsi" w:hint="eastAsia"/>
          <w:b/>
        </w:rPr>
        <w:t xml:space="preserve"> requi</w:t>
      </w:r>
      <w:r w:rsidR="0055492C">
        <w:rPr>
          <w:rFonts w:asciiTheme="majorHAnsi" w:eastAsia="ＭＳ Ｐゴシック" w:hAnsiTheme="majorHAnsi" w:cstheme="majorHAnsi" w:hint="eastAsia"/>
          <w:b/>
        </w:rPr>
        <w:t>r</w:t>
      </w:r>
      <w:r w:rsidRPr="005D019F">
        <w:rPr>
          <w:rFonts w:asciiTheme="majorHAnsi" w:eastAsia="ＭＳ Ｐゴシック" w:hAnsiTheme="majorHAnsi" w:cstheme="majorHAnsi" w:hint="eastAsia"/>
          <w:b/>
        </w:rPr>
        <w:t>ed by SOLAS regulation III/17-1</w:t>
      </w:r>
    </w:p>
    <w:p w:rsidR="001B668D" w:rsidRPr="0057140E" w:rsidRDefault="001B668D" w:rsidP="005D019F">
      <w:pPr>
        <w:ind w:leftChars="200" w:left="440" w:firstLine="5"/>
        <w:jc w:val="center"/>
        <w:rPr>
          <w:rFonts w:ascii="Times New Roman" w:eastAsia="ＭＳ Ｐゴシック" w:hAnsi="Times New Roman"/>
          <w:b/>
          <w:sz w:val="40"/>
          <w:szCs w:val="40"/>
        </w:rPr>
      </w:pPr>
    </w:p>
    <w:p w:rsidR="00561ECE" w:rsidRDefault="00561ECE" w:rsidP="005D019F">
      <w:pPr>
        <w:ind w:leftChars="200" w:left="440" w:firstLine="5"/>
        <w:jc w:val="center"/>
        <w:rPr>
          <w:rFonts w:ascii="Times New Roman" w:eastAsia="ＭＳ Ｐゴシック" w:hAnsi="Times New Roman"/>
          <w:b/>
          <w:sz w:val="40"/>
          <w:szCs w:val="40"/>
        </w:rPr>
      </w:pPr>
    </w:p>
    <w:p w:rsidR="0057140E" w:rsidRDefault="0057140E" w:rsidP="005D019F">
      <w:pPr>
        <w:ind w:leftChars="200" w:left="440" w:firstLine="5"/>
        <w:jc w:val="center"/>
        <w:rPr>
          <w:rFonts w:ascii="Times New Roman" w:eastAsia="ＭＳ Ｐゴシック" w:hAnsi="Times New Roman"/>
          <w:b/>
          <w:sz w:val="40"/>
          <w:szCs w:val="40"/>
        </w:rPr>
      </w:pPr>
    </w:p>
    <w:p w:rsidR="00561ECE" w:rsidRDefault="00561ECE" w:rsidP="005D019F">
      <w:pPr>
        <w:ind w:leftChars="200" w:left="440" w:firstLine="5"/>
        <w:jc w:val="center"/>
        <w:rPr>
          <w:rFonts w:ascii="Times New Roman" w:eastAsia="ＭＳ Ｐゴシック" w:hAnsi="Times New Roman"/>
          <w:b/>
          <w:sz w:val="40"/>
          <w:szCs w:val="40"/>
        </w:rPr>
      </w:pPr>
    </w:p>
    <w:p w:rsidR="001B668D" w:rsidRPr="00D55ABA" w:rsidRDefault="00561ECE" w:rsidP="005D019F">
      <w:pPr>
        <w:ind w:leftChars="200" w:left="440" w:firstLine="5"/>
        <w:jc w:val="center"/>
        <w:rPr>
          <w:rFonts w:asciiTheme="majorHAnsi" w:eastAsia="ＭＳ Ｐゴシック" w:hAnsiTheme="majorHAnsi" w:cstheme="majorHAnsi"/>
          <w:b/>
          <w:sz w:val="40"/>
          <w:szCs w:val="40"/>
        </w:rPr>
      </w:pPr>
      <w:r w:rsidRPr="00D55ABA">
        <w:rPr>
          <w:rFonts w:asciiTheme="majorHAnsi" w:eastAsia="ＭＳ Ｐゴシック" w:hAnsiTheme="majorHAnsi" w:cstheme="majorHAnsi"/>
          <w:b/>
          <w:sz w:val="40"/>
          <w:szCs w:val="40"/>
        </w:rPr>
        <w:t>PLANS AND PROCEDURES FOR RECOVERY OF PERSONS FROM THE WATER</w:t>
      </w:r>
    </w:p>
    <w:p w:rsidR="00561ECE" w:rsidRDefault="00561ECE" w:rsidP="005D019F">
      <w:pPr>
        <w:ind w:leftChars="200" w:left="440" w:firstLine="5"/>
        <w:jc w:val="center"/>
        <w:rPr>
          <w:rFonts w:ascii="Times New Roman" w:eastAsia="ＭＳ Ｐゴシック" w:hAnsi="Times New Roman"/>
          <w:b/>
          <w:sz w:val="40"/>
          <w:szCs w:val="40"/>
        </w:rPr>
      </w:pPr>
    </w:p>
    <w:p w:rsidR="008E53D9" w:rsidRDefault="008E53D9" w:rsidP="005D019F">
      <w:pPr>
        <w:ind w:leftChars="200" w:left="440" w:firstLine="5"/>
        <w:jc w:val="center"/>
        <w:rPr>
          <w:rFonts w:ascii="Times New Roman" w:eastAsia="ＭＳ Ｐゴシック" w:hAnsi="Times New Roman"/>
          <w:b/>
          <w:sz w:val="40"/>
          <w:szCs w:val="40"/>
        </w:rPr>
      </w:pPr>
    </w:p>
    <w:p w:rsidR="008229F6" w:rsidRDefault="008229F6" w:rsidP="00471D42">
      <w:pPr>
        <w:ind w:leftChars="200" w:left="440" w:firstLine="5"/>
        <w:jc w:val="left"/>
        <w:rPr>
          <w:rFonts w:ascii="Times New Roman" w:eastAsia="ＭＳ Ｐゴシック" w:hAnsi="Times New Roman"/>
          <w:b/>
          <w:sz w:val="40"/>
          <w:szCs w:val="40"/>
        </w:rPr>
      </w:pPr>
    </w:p>
    <w:tbl>
      <w:tblPr>
        <w:tblStyle w:val="aa"/>
        <w:tblW w:w="0" w:type="auto"/>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5"/>
        <w:gridCol w:w="425"/>
        <w:gridCol w:w="5776"/>
      </w:tblGrid>
      <w:tr w:rsidR="008229F6" w:rsidTr="00471D42">
        <w:tc>
          <w:tcPr>
            <w:tcW w:w="2645" w:type="dxa"/>
          </w:tcPr>
          <w:p w:rsidR="008229F6" w:rsidRPr="00471D42" w:rsidRDefault="008229F6" w:rsidP="008229F6">
            <w:pPr>
              <w:jc w:val="left"/>
              <w:rPr>
                <w:rFonts w:asciiTheme="majorHAnsi" w:eastAsia="ＭＳ Ｐゴシック" w:hAnsiTheme="majorHAnsi" w:cstheme="majorHAnsi"/>
                <w:b/>
                <w:sz w:val="40"/>
                <w:szCs w:val="40"/>
              </w:rPr>
            </w:pPr>
            <w:r w:rsidRPr="00471D42">
              <w:rPr>
                <w:rFonts w:asciiTheme="majorHAnsi" w:eastAsia="ＭＳ Ｐゴシック" w:hAnsiTheme="majorHAnsi" w:cstheme="majorHAnsi"/>
                <w:b/>
                <w:sz w:val="40"/>
                <w:szCs w:val="40"/>
              </w:rPr>
              <w:t>Ship’s Name</w:t>
            </w:r>
          </w:p>
        </w:tc>
        <w:tc>
          <w:tcPr>
            <w:tcW w:w="425" w:type="dxa"/>
          </w:tcPr>
          <w:p w:rsidR="008229F6" w:rsidRPr="00471D42" w:rsidRDefault="008229F6" w:rsidP="008229F6">
            <w:pPr>
              <w:jc w:val="left"/>
              <w:rPr>
                <w:rFonts w:asciiTheme="majorHAnsi" w:eastAsia="ＭＳ Ｐゴシック" w:hAnsiTheme="majorHAnsi" w:cstheme="majorHAnsi"/>
                <w:b/>
                <w:sz w:val="40"/>
                <w:szCs w:val="40"/>
              </w:rPr>
            </w:pPr>
            <w:r w:rsidRPr="00471D42">
              <w:rPr>
                <w:rFonts w:asciiTheme="majorHAnsi" w:eastAsia="ＭＳ Ｐゴシック" w:hAnsiTheme="majorHAnsi" w:cstheme="majorHAnsi"/>
                <w:b/>
                <w:sz w:val="40"/>
                <w:szCs w:val="40"/>
              </w:rPr>
              <w:t>:</w:t>
            </w:r>
          </w:p>
        </w:tc>
        <w:tc>
          <w:tcPr>
            <w:tcW w:w="5776" w:type="dxa"/>
          </w:tcPr>
          <w:p w:rsidR="008229F6" w:rsidRDefault="008229F6" w:rsidP="008229F6">
            <w:pPr>
              <w:jc w:val="left"/>
              <w:rPr>
                <w:rFonts w:ascii="Times New Roman" w:eastAsia="ＭＳ Ｐゴシック" w:hAnsi="Times New Roman"/>
                <w:b/>
                <w:sz w:val="40"/>
                <w:szCs w:val="40"/>
              </w:rPr>
            </w:pPr>
          </w:p>
        </w:tc>
      </w:tr>
      <w:tr w:rsidR="008229F6" w:rsidTr="00471D42">
        <w:tc>
          <w:tcPr>
            <w:tcW w:w="2645" w:type="dxa"/>
          </w:tcPr>
          <w:p w:rsidR="008229F6" w:rsidRPr="00471D42" w:rsidRDefault="008229F6" w:rsidP="008229F6">
            <w:pPr>
              <w:jc w:val="left"/>
              <w:rPr>
                <w:rFonts w:asciiTheme="majorHAnsi" w:eastAsia="ＭＳ Ｐゴシック" w:hAnsiTheme="majorHAnsi" w:cstheme="majorHAnsi"/>
                <w:b/>
                <w:sz w:val="40"/>
                <w:szCs w:val="40"/>
              </w:rPr>
            </w:pPr>
            <w:r w:rsidRPr="00471D42">
              <w:rPr>
                <w:rFonts w:asciiTheme="majorHAnsi" w:eastAsia="ＭＳ Ｐゴシック" w:hAnsiTheme="majorHAnsi" w:cstheme="majorHAnsi"/>
                <w:b/>
                <w:sz w:val="40"/>
                <w:szCs w:val="40"/>
              </w:rPr>
              <w:t>IMO Number</w:t>
            </w:r>
          </w:p>
        </w:tc>
        <w:tc>
          <w:tcPr>
            <w:tcW w:w="425" w:type="dxa"/>
          </w:tcPr>
          <w:p w:rsidR="008229F6" w:rsidRPr="00471D42" w:rsidRDefault="008229F6" w:rsidP="008229F6">
            <w:pPr>
              <w:jc w:val="left"/>
              <w:rPr>
                <w:rFonts w:asciiTheme="majorHAnsi" w:eastAsia="ＭＳ Ｐゴシック" w:hAnsiTheme="majorHAnsi" w:cstheme="majorHAnsi"/>
                <w:b/>
                <w:sz w:val="40"/>
                <w:szCs w:val="40"/>
              </w:rPr>
            </w:pPr>
            <w:r w:rsidRPr="00471D42">
              <w:rPr>
                <w:rFonts w:asciiTheme="majorHAnsi" w:eastAsia="ＭＳ Ｐゴシック" w:hAnsiTheme="majorHAnsi" w:cstheme="majorHAnsi"/>
                <w:b/>
                <w:sz w:val="40"/>
                <w:szCs w:val="40"/>
              </w:rPr>
              <w:t>:</w:t>
            </w:r>
          </w:p>
        </w:tc>
        <w:tc>
          <w:tcPr>
            <w:tcW w:w="5776" w:type="dxa"/>
          </w:tcPr>
          <w:p w:rsidR="008229F6" w:rsidRDefault="008229F6" w:rsidP="008229F6">
            <w:pPr>
              <w:jc w:val="left"/>
              <w:rPr>
                <w:rFonts w:ascii="Times New Roman" w:eastAsia="ＭＳ Ｐゴシック" w:hAnsi="Times New Roman"/>
                <w:b/>
                <w:sz w:val="40"/>
                <w:szCs w:val="40"/>
              </w:rPr>
            </w:pPr>
          </w:p>
        </w:tc>
      </w:tr>
    </w:tbl>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8E53D9" w:rsidRDefault="008E53D9" w:rsidP="00471D42">
      <w:pPr>
        <w:ind w:leftChars="200" w:left="440" w:firstLine="5"/>
        <w:jc w:val="left"/>
        <w:rPr>
          <w:rFonts w:ascii="Times New Roman" w:eastAsia="ＭＳ Ｐゴシック" w:hAnsi="Times New Roman"/>
          <w:b/>
          <w:sz w:val="40"/>
          <w:szCs w:val="40"/>
        </w:rPr>
      </w:pPr>
    </w:p>
    <w:p w:rsidR="008E53D9" w:rsidRDefault="008E53D9"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471D42">
      <w:pPr>
        <w:ind w:leftChars="200" w:left="440" w:firstLine="5"/>
        <w:jc w:val="left"/>
        <w:rPr>
          <w:rFonts w:ascii="Times New Roman" w:eastAsia="ＭＳ Ｐゴシック" w:hAnsi="Times New Roman"/>
          <w:b/>
          <w:sz w:val="40"/>
          <w:szCs w:val="40"/>
        </w:rPr>
      </w:pPr>
    </w:p>
    <w:p w:rsidR="00471D42" w:rsidRDefault="00471D42" w:rsidP="0080207D">
      <w:pPr>
        <w:snapToGrid w:val="0"/>
        <w:rPr>
          <w:rFonts w:ascii="Times New Roman" w:eastAsia="ＭＳ Ｐゴシック" w:hAnsi="Times New Roman"/>
          <w:b/>
          <w:sz w:val="24"/>
          <w:szCs w:val="24"/>
          <w:u w:val="single"/>
        </w:rPr>
      </w:pPr>
    </w:p>
    <w:p w:rsidR="00471D42" w:rsidRDefault="00471D42" w:rsidP="00471D42">
      <w:pPr>
        <w:snapToGrid w:val="0"/>
        <w:ind w:left="720" w:hanging="720"/>
        <w:rPr>
          <w:rFonts w:ascii="Times New Roman" w:eastAsia="ＭＳ Ｐゴシック" w:hAnsi="Times New Roman"/>
          <w:sz w:val="24"/>
          <w:szCs w:val="24"/>
        </w:rPr>
      </w:pPr>
      <w:r w:rsidRPr="00D7243F">
        <w:rPr>
          <w:rFonts w:ascii="Times New Roman" w:eastAsia="ＭＳ Ｐゴシック" w:hAnsi="Times New Roman"/>
          <w:b/>
          <w:sz w:val="24"/>
          <w:szCs w:val="24"/>
          <w:u w:val="single"/>
        </w:rPr>
        <w:t>Note</w:t>
      </w:r>
      <w:r w:rsidRPr="0057140E">
        <w:rPr>
          <w:rFonts w:ascii="Times New Roman" w:eastAsia="ＭＳ Ｐゴシック" w:hAnsi="Times New Roman"/>
          <w:b/>
          <w:sz w:val="24"/>
          <w:szCs w:val="24"/>
        </w:rPr>
        <w:t>:</w:t>
      </w:r>
      <w:r w:rsidRPr="0057140E">
        <w:rPr>
          <w:rFonts w:ascii="Times New Roman" w:eastAsia="ＭＳ Ｐゴシック" w:hAnsi="Times New Roman" w:hint="eastAsia"/>
          <w:b/>
          <w:sz w:val="24"/>
          <w:szCs w:val="24"/>
        </w:rPr>
        <w:tab/>
      </w:r>
      <w:r w:rsidRPr="00D7243F">
        <w:rPr>
          <w:rFonts w:ascii="Times New Roman" w:eastAsia="ＭＳ Ｐゴシック" w:hAnsi="Times New Roman"/>
          <w:sz w:val="24"/>
          <w:szCs w:val="24"/>
        </w:rPr>
        <w:t xml:space="preserve">This document was developed </w:t>
      </w:r>
      <w:r>
        <w:rPr>
          <w:rFonts w:ascii="Times New Roman" w:eastAsia="ＭＳ Ｐゴシック" w:hAnsi="Times New Roman" w:hint="eastAsia"/>
          <w:sz w:val="24"/>
          <w:szCs w:val="24"/>
        </w:rPr>
        <w:t>based on</w:t>
      </w:r>
      <w:r w:rsidRPr="00D7243F">
        <w:rPr>
          <w:rFonts w:ascii="Times New Roman" w:eastAsia="ＭＳ Ｐゴシック" w:hAnsi="Times New Roman"/>
          <w:sz w:val="24"/>
          <w:szCs w:val="24"/>
        </w:rPr>
        <w:t xml:space="preserve"> </w:t>
      </w:r>
      <w:r>
        <w:rPr>
          <w:rFonts w:ascii="Times New Roman" w:eastAsia="ＭＳ Ｐゴシック" w:hAnsi="Times New Roman" w:hint="eastAsia"/>
          <w:sz w:val="24"/>
          <w:szCs w:val="24"/>
        </w:rPr>
        <w:br/>
      </w:r>
      <w:r w:rsidRPr="00D7243F">
        <w:rPr>
          <w:rFonts w:ascii="Times New Roman" w:eastAsia="ＭＳ Ｐゴシック" w:hAnsi="Times New Roman"/>
          <w:i/>
          <w:sz w:val="24"/>
          <w:szCs w:val="24"/>
        </w:rPr>
        <w:t>“GUIDELINES FOR THE DEVELOPMENT OF PLANS AND PROCEDURES FOR RECOVERY OF PERSONS FROM THE WATER (MSC.1/Circ.1447)”</w:t>
      </w:r>
      <w:r w:rsidRPr="00D7243F">
        <w:rPr>
          <w:rFonts w:ascii="Times New Roman" w:eastAsia="ＭＳ Ｐゴシック" w:hAnsi="Times New Roman"/>
          <w:sz w:val="24"/>
          <w:szCs w:val="24"/>
        </w:rPr>
        <w:t>.</w:t>
      </w:r>
    </w:p>
    <w:p w:rsidR="00471D42" w:rsidRPr="00EA42F4" w:rsidRDefault="00471D42" w:rsidP="0080207D">
      <w:pPr>
        <w:snapToGrid w:val="0"/>
        <w:ind w:left="720" w:hanging="720"/>
        <w:rPr>
          <w:rFonts w:ascii="Times New Roman" w:eastAsia="ＭＳ Ｐゴシック" w:hAnsi="Times New Roman"/>
          <w:sz w:val="24"/>
          <w:szCs w:val="24"/>
        </w:rPr>
      </w:pPr>
      <w:r w:rsidRPr="00EA42F4">
        <w:rPr>
          <w:rFonts w:ascii="Times New Roman" w:eastAsia="ＭＳ Ｐゴシック" w:hAnsi="Times New Roman"/>
          <w:sz w:val="24"/>
          <w:szCs w:val="24"/>
        </w:rPr>
        <w:br w:type="page"/>
      </w:r>
    </w:p>
    <w:p w:rsidR="007C67DF" w:rsidRDefault="007C67DF" w:rsidP="007C67DF">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lastRenderedPageBreak/>
        <w:t>Record of changes</w:t>
      </w:r>
    </w:p>
    <w:p w:rsidR="007C67DF" w:rsidRDefault="007C67DF" w:rsidP="007C67DF">
      <w:pPr>
        <w:jc w:val="center"/>
        <w:rPr>
          <w:szCs w:val="21"/>
        </w:rPr>
      </w:pPr>
    </w:p>
    <w:p w:rsidR="007C67DF" w:rsidRPr="005E0B92" w:rsidRDefault="007C67DF" w:rsidP="007C67DF">
      <w:pPr>
        <w:jc w:val="center"/>
        <w:rPr>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1008"/>
        <w:gridCol w:w="2011"/>
        <w:gridCol w:w="3012"/>
        <w:gridCol w:w="2671"/>
      </w:tblGrid>
      <w:tr w:rsidR="007C67DF" w:rsidRPr="00CC35CA" w:rsidTr="00A27A7C">
        <w:trPr>
          <w:cantSplit/>
          <w:jc w:val="center"/>
        </w:trPr>
        <w:tc>
          <w:tcPr>
            <w:tcW w:w="566" w:type="dxa"/>
            <w:vAlign w:val="center"/>
          </w:tcPr>
          <w:p w:rsidR="007C67DF" w:rsidRPr="00CC35CA" w:rsidRDefault="007C67DF" w:rsidP="00A27A7C">
            <w:pPr>
              <w:jc w:val="center"/>
              <w:rPr>
                <w:rFonts w:ascii="Times New Roman" w:hAnsi="Times New Roman"/>
                <w:b/>
                <w:sz w:val="24"/>
                <w:szCs w:val="24"/>
              </w:rPr>
            </w:pPr>
            <w:r w:rsidRPr="00CC35CA">
              <w:rPr>
                <w:rFonts w:ascii="Times New Roman" w:hAnsi="Times New Roman"/>
                <w:b/>
                <w:sz w:val="24"/>
                <w:szCs w:val="24"/>
              </w:rPr>
              <w:t>No</w:t>
            </w:r>
          </w:p>
        </w:tc>
        <w:tc>
          <w:tcPr>
            <w:tcW w:w="1008" w:type="dxa"/>
            <w:vAlign w:val="center"/>
          </w:tcPr>
          <w:p w:rsidR="007C67DF" w:rsidRPr="00CC35CA" w:rsidRDefault="007C67DF" w:rsidP="00A27A7C">
            <w:pPr>
              <w:jc w:val="center"/>
              <w:rPr>
                <w:rFonts w:ascii="Times New Roman" w:hAnsi="Times New Roman"/>
                <w:b/>
                <w:sz w:val="24"/>
                <w:szCs w:val="24"/>
              </w:rPr>
            </w:pPr>
            <w:r w:rsidRPr="00CC35CA">
              <w:rPr>
                <w:rFonts w:ascii="Times New Roman" w:hAnsi="Times New Roman"/>
                <w:b/>
                <w:sz w:val="24"/>
                <w:szCs w:val="24"/>
              </w:rPr>
              <w:t>Date</w:t>
            </w:r>
          </w:p>
        </w:tc>
        <w:tc>
          <w:tcPr>
            <w:tcW w:w="2011" w:type="dxa"/>
            <w:vAlign w:val="center"/>
          </w:tcPr>
          <w:p w:rsidR="007C67DF" w:rsidRPr="00CC35CA" w:rsidRDefault="007C67DF" w:rsidP="00A27A7C">
            <w:pPr>
              <w:jc w:val="center"/>
              <w:rPr>
                <w:rFonts w:ascii="Times New Roman" w:hAnsi="Times New Roman"/>
                <w:b/>
                <w:sz w:val="24"/>
                <w:szCs w:val="24"/>
              </w:rPr>
            </w:pPr>
            <w:r w:rsidRPr="00CC35CA">
              <w:rPr>
                <w:rFonts w:ascii="Times New Roman" w:hAnsi="Times New Roman"/>
                <w:b/>
                <w:sz w:val="24"/>
                <w:szCs w:val="24"/>
              </w:rPr>
              <w:t>Revised Part</w:t>
            </w:r>
          </w:p>
        </w:tc>
        <w:tc>
          <w:tcPr>
            <w:tcW w:w="3012" w:type="dxa"/>
            <w:vAlign w:val="center"/>
          </w:tcPr>
          <w:p w:rsidR="007C67DF" w:rsidRPr="00CC35CA" w:rsidRDefault="007C67DF" w:rsidP="00A27A7C">
            <w:pPr>
              <w:widowControl/>
              <w:jc w:val="center"/>
              <w:rPr>
                <w:rFonts w:ascii="Times New Roman" w:hAnsi="Times New Roman"/>
                <w:b/>
                <w:sz w:val="24"/>
                <w:szCs w:val="24"/>
              </w:rPr>
            </w:pPr>
            <w:r w:rsidRPr="00CC35CA">
              <w:rPr>
                <w:rFonts w:ascii="Times New Roman" w:hAnsi="Times New Roman"/>
                <w:b/>
                <w:sz w:val="24"/>
                <w:szCs w:val="24"/>
              </w:rPr>
              <w:t>Revision</w:t>
            </w:r>
          </w:p>
          <w:p w:rsidR="007C67DF" w:rsidRPr="00CC35CA" w:rsidRDefault="007C67DF" w:rsidP="00A27A7C">
            <w:pPr>
              <w:widowControl/>
              <w:jc w:val="center"/>
              <w:rPr>
                <w:rFonts w:ascii="Times New Roman" w:hAnsi="Times New Roman"/>
                <w:b/>
                <w:sz w:val="24"/>
                <w:szCs w:val="24"/>
              </w:rPr>
            </w:pPr>
            <w:r w:rsidRPr="00CC35CA">
              <w:rPr>
                <w:rFonts w:ascii="Times New Roman" w:hAnsi="Times New Roman"/>
                <w:b/>
                <w:sz w:val="24"/>
                <w:szCs w:val="24"/>
              </w:rPr>
              <w:t>detail / description</w:t>
            </w:r>
          </w:p>
        </w:tc>
        <w:tc>
          <w:tcPr>
            <w:tcW w:w="2671" w:type="dxa"/>
            <w:vAlign w:val="center"/>
          </w:tcPr>
          <w:p w:rsidR="007C67DF" w:rsidRPr="00CC35CA" w:rsidRDefault="007C67DF" w:rsidP="00A27A7C">
            <w:pPr>
              <w:jc w:val="center"/>
              <w:rPr>
                <w:rFonts w:ascii="Times New Roman" w:hAnsi="Times New Roman"/>
                <w:b/>
                <w:sz w:val="24"/>
                <w:szCs w:val="24"/>
              </w:rPr>
            </w:pPr>
            <w:r w:rsidRPr="00CC35CA">
              <w:rPr>
                <w:rFonts w:ascii="Times New Roman" w:hAnsi="Times New Roman"/>
                <w:b/>
                <w:sz w:val="24"/>
                <w:szCs w:val="24"/>
              </w:rPr>
              <w:t>Signature</w:t>
            </w: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r w:rsidR="007C67DF" w:rsidTr="00A27A7C">
        <w:trPr>
          <w:cantSplit/>
          <w:jc w:val="center"/>
        </w:trPr>
        <w:tc>
          <w:tcPr>
            <w:tcW w:w="566" w:type="dxa"/>
          </w:tcPr>
          <w:p w:rsidR="007C67DF" w:rsidRPr="0053483A" w:rsidRDefault="007C67DF" w:rsidP="00A27A7C">
            <w:pPr>
              <w:snapToGrid w:val="0"/>
              <w:rPr>
                <w:sz w:val="24"/>
                <w:szCs w:val="24"/>
              </w:rPr>
            </w:pPr>
          </w:p>
        </w:tc>
        <w:tc>
          <w:tcPr>
            <w:tcW w:w="1008" w:type="dxa"/>
          </w:tcPr>
          <w:p w:rsidR="007C67DF" w:rsidRPr="0053483A" w:rsidRDefault="007C67DF" w:rsidP="00A27A7C">
            <w:pPr>
              <w:snapToGrid w:val="0"/>
              <w:rPr>
                <w:sz w:val="24"/>
                <w:szCs w:val="24"/>
              </w:rPr>
            </w:pPr>
          </w:p>
        </w:tc>
        <w:tc>
          <w:tcPr>
            <w:tcW w:w="2011" w:type="dxa"/>
          </w:tcPr>
          <w:p w:rsidR="007C67DF" w:rsidRPr="0053483A" w:rsidRDefault="007C67DF" w:rsidP="00A27A7C">
            <w:pPr>
              <w:snapToGrid w:val="0"/>
              <w:rPr>
                <w:sz w:val="24"/>
                <w:szCs w:val="24"/>
              </w:rPr>
            </w:pPr>
          </w:p>
        </w:tc>
        <w:tc>
          <w:tcPr>
            <w:tcW w:w="3012" w:type="dxa"/>
          </w:tcPr>
          <w:p w:rsidR="007C67DF" w:rsidRPr="0053483A" w:rsidRDefault="007C67DF" w:rsidP="00A27A7C">
            <w:pPr>
              <w:snapToGrid w:val="0"/>
              <w:rPr>
                <w:sz w:val="24"/>
                <w:szCs w:val="24"/>
              </w:rPr>
            </w:pPr>
          </w:p>
        </w:tc>
        <w:tc>
          <w:tcPr>
            <w:tcW w:w="2671" w:type="dxa"/>
          </w:tcPr>
          <w:p w:rsidR="007C67DF" w:rsidRPr="0053483A" w:rsidRDefault="007C67DF" w:rsidP="00A27A7C">
            <w:pPr>
              <w:snapToGrid w:val="0"/>
              <w:rPr>
                <w:sz w:val="24"/>
                <w:szCs w:val="24"/>
              </w:rPr>
            </w:pPr>
          </w:p>
        </w:tc>
      </w:tr>
    </w:tbl>
    <w:p w:rsidR="007C67DF" w:rsidRPr="00D55ABA" w:rsidRDefault="007C67DF" w:rsidP="007C67DF">
      <w:pPr>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FB35B4" w:rsidRDefault="001E05E2" w:rsidP="0057140E">
      <w:pPr>
        <w:snapToGrid w:val="0"/>
        <w:rPr>
          <w:rFonts w:ascii="Times New Roman" w:eastAsia="ＭＳ Ｐゴシック" w:hAnsi="Times New Roman"/>
          <w:sz w:val="24"/>
          <w:szCs w:val="24"/>
        </w:rPr>
      </w:pPr>
      <w:r w:rsidRPr="00BF65DD">
        <w:rPr>
          <w:rFonts w:ascii="Times New Roman" w:eastAsia="ＭＳ Ｐゴシック" w:hAnsi="Times New Roman"/>
          <w:b/>
          <w:sz w:val="24"/>
          <w:szCs w:val="24"/>
          <w:u w:val="single"/>
        </w:rPr>
        <w:lastRenderedPageBreak/>
        <w:t xml:space="preserve">Table </w:t>
      </w:r>
      <w:r w:rsidR="00C55A0B">
        <w:rPr>
          <w:rFonts w:ascii="Times New Roman" w:eastAsia="ＭＳ Ｐゴシック" w:hAnsi="Times New Roman" w:hint="eastAsia"/>
          <w:b/>
          <w:sz w:val="24"/>
          <w:szCs w:val="24"/>
          <w:u w:val="single"/>
        </w:rPr>
        <w:t>o</w:t>
      </w:r>
      <w:r w:rsidRPr="00BF65DD">
        <w:rPr>
          <w:rFonts w:ascii="Times New Roman" w:eastAsia="ＭＳ Ｐゴシック" w:hAnsi="Times New Roman"/>
          <w:b/>
          <w:sz w:val="24"/>
          <w:szCs w:val="24"/>
          <w:u w:val="single"/>
        </w:rPr>
        <w:t xml:space="preserve">f </w:t>
      </w:r>
      <w:r w:rsidR="001B668D" w:rsidRPr="00BF65DD">
        <w:rPr>
          <w:rFonts w:ascii="Times New Roman" w:eastAsia="ＭＳ Ｐゴシック" w:hAnsi="Times New Roman"/>
          <w:b/>
          <w:sz w:val="24"/>
          <w:szCs w:val="24"/>
          <w:u w:val="single"/>
        </w:rPr>
        <w:t>Contents</w:t>
      </w:r>
    </w:p>
    <w:p w:rsidR="00C43993" w:rsidRDefault="00C43993" w:rsidP="0057140E">
      <w:pPr>
        <w:snapToGrid w:val="0"/>
        <w:rPr>
          <w:rFonts w:ascii="Times New Roman" w:eastAsia="ＭＳ Ｐゴシック" w:hAnsi="Times New Roman"/>
          <w:b/>
          <w:sz w:val="24"/>
          <w:szCs w:val="24"/>
        </w:rPr>
      </w:pPr>
    </w:p>
    <w:p w:rsidR="00C43993" w:rsidRDefault="00C43993" w:rsidP="0057140E">
      <w:pPr>
        <w:snapToGrid w:val="0"/>
        <w:rPr>
          <w:rFonts w:ascii="Times New Roman" w:eastAsia="ＭＳ Ｐゴシック" w:hAnsi="Times New Roman"/>
          <w:b/>
          <w:sz w:val="24"/>
          <w:szCs w:val="24"/>
        </w:rPr>
      </w:pPr>
      <w:r>
        <w:rPr>
          <w:rFonts w:ascii="Times New Roman" w:eastAsia="ＭＳ Ｐゴシック" w:hAnsi="Times New Roman" w:hint="eastAsia"/>
          <w:b/>
          <w:sz w:val="24"/>
          <w:szCs w:val="24"/>
        </w:rPr>
        <w:t>Record of changes</w:t>
      </w:r>
    </w:p>
    <w:p w:rsidR="00CA0997" w:rsidRDefault="00CA0997" w:rsidP="0057140E">
      <w:pPr>
        <w:snapToGrid w:val="0"/>
        <w:rPr>
          <w:rFonts w:ascii="Times New Roman" w:eastAsia="ＭＳ Ｐゴシック" w:hAnsi="Times New Roman"/>
          <w:b/>
          <w:sz w:val="24"/>
          <w:szCs w:val="24"/>
        </w:rPr>
      </w:pPr>
    </w:p>
    <w:p w:rsidR="001B668D" w:rsidRPr="006A7FD8" w:rsidRDefault="001E05E2" w:rsidP="0057140E">
      <w:pPr>
        <w:snapToGrid w:val="0"/>
        <w:rPr>
          <w:rFonts w:ascii="Times New Roman" w:eastAsia="ＭＳ Ｐゴシック" w:hAnsi="Times New Roman"/>
          <w:b/>
          <w:sz w:val="24"/>
          <w:szCs w:val="24"/>
        </w:rPr>
      </w:pPr>
      <w:r w:rsidRPr="006A7FD8">
        <w:rPr>
          <w:rFonts w:ascii="Times New Roman" w:eastAsia="ＭＳ Ｐゴシック" w:hAnsi="Times New Roman"/>
          <w:b/>
          <w:sz w:val="24"/>
          <w:szCs w:val="24"/>
        </w:rPr>
        <w:t xml:space="preserve">Section </w:t>
      </w:r>
      <w:r w:rsidR="002166FC" w:rsidRPr="006A7FD8">
        <w:rPr>
          <w:rFonts w:ascii="Times New Roman" w:eastAsia="ＭＳ Ｐゴシック" w:hAnsi="Times New Roman"/>
          <w:b/>
          <w:sz w:val="24"/>
          <w:szCs w:val="24"/>
        </w:rPr>
        <w:t>1</w:t>
      </w:r>
      <w:r w:rsidR="00D55ABA">
        <w:rPr>
          <w:rFonts w:ascii="Times New Roman" w:eastAsia="ＭＳ Ｐゴシック" w:hAnsi="Times New Roman" w:hint="eastAsia"/>
          <w:b/>
          <w:sz w:val="24"/>
          <w:szCs w:val="24"/>
        </w:rPr>
        <w:tab/>
      </w:r>
      <w:r w:rsidRPr="006A7FD8">
        <w:rPr>
          <w:rFonts w:ascii="Times New Roman" w:eastAsia="ＭＳ Ｐゴシック" w:hAnsi="Times New Roman"/>
          <w:b/>
          <w:sz w:val="24"/>
          <w:szCs w:val="24"/>
        </w:rPr>
        <w:t>Introduction</w:t>
      </w:r>
    </w:p>
    <w:p w:rsidR="00F424F0" w:rsidRPr="00D7243F" w:rsidRDefault="0090735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1.1</w:t>
      </w:r>
      <w:r w:rsidR="0057140E">
        <w:rPr>
          <w:rFonts w:ascii="Times New Roman" w:eastAsia="ＭＳ Ｐゴシック" w:hAnsi="Times New Roman"/>
          <w:sz w:val="24"/>
          <w:szCs w:val="24"/>
        </w:rPr>
        <w:tab/>
      </w:r>
      <w:r w:rsidRPr="00D7243F">
        <w:rPr>
          <w:rFonts w:ascii="Times New Roman" w:eastAsia="ＭＳ Ｐゴシック" w:hAnsi="Times New Roman"/>
          <w:sz w:val="24"/>
          <w:szCs w:val="24"/>
        </w:rPr>
        <w:t>General</w:t>
      </w:r>
    </w:p>
    <w:p w:rsidR="00BD302C" w:rsidRPr="00D7243F" w:rsidRDefault="004275D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w:t>
      </w:r>
      <w:r w:rsidR="00F424F0" w:rsidRPr="00D7243F">
        <w:rPr>
          <w:rFonts w:ascii="Times New Roman" w:eastAsia="ＭＳ Ｐゴシック" w:hAnsi="Times New Roman"/>
          <w:sz w:val="24"/>
          <w:szCs w:val="24"/>
        </w:rPr>
        <w:t>2</w:t>
      </w:r>
      <w:r w:rsidR="0057140E">
        <w:rPr>
          <w:rFonts w:ascii="Times New Roman" w:eastAsia="ＭＳ Ｐゴシック" w:hAnsi="Times New Roman"/>
          <w:sz w:val="24"/>
          <w:szCs w:val="24"/>
        </w:rPr>
        <w:tab/>
      </w:r>
      <w:r w:rsidR="001E05E2" w:rsidRPr="00D7243F">
        <w:rPr>
          <w:rFonts w:ascii="Times New Roman" w:eastAsia="ＭＳ Ｐゴシック" w:hAnsi="Times New Roman"/>
          <w:sz w:val="24"/>
          <w:szCs w:val="24"/>
        </w:rPr>
        <w:t>Purpose</w:t>
      </w:r>
    </w:p>
    <w:p w:rsidR="00BD302C"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1.3</w:t>
      </w:r>
      <w:r w:rsidR="0057140E">
        <w:rPr>
          <w:rFonts w:ascii="Times New Roman" w:eastAsia="ＭＳ Ｐゴシック" w:hAnsi="Times New Roman" w:hint="eastAsia"/>
          <w:sz w:val="24"/>
          <w:szCs w:val="24"/>
        </w:rPr>
        <w:tab/>
      </w:r>
      <w:r w:rsidR="001E05E2" w:rsidRPr="00D7243F">
        <w:rPr>
          <w:rFonts w:ascii="Times New Roman" w:eastAsia="ＭＳ Ｐゴシック" w:hAnsi="Times New Roman"/>
          <w:sz w:val="24"/>
          <w:szCs w:val="24"/>
        </w:rPr>
        <w:t>Objective</w:t>
      </w:r>
    </w:p>
    <w:p w:rsidR="002166FC"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1.4</w:t>
      </w:r>
      <w:r w:rsidR="0057140E">
        <w:rPr>
          <w:rFonts w:ascii="Times New Roman" w:eastAsia="ＭＳ Ｐゴシック" w:hAnsi="Times New Roman"/>
          <w:sz w:val="24"/>
          <w:szCs w:val="24"/>
        </w:rPr>
        <w:tab/>
      </w:r>
      <w:r w:rsidR="001E05E2" w:rsidRPr="00D7243F">
        <w:rPr>
          <w:rFonts w:ascii="Times New Roman" w:eastAsia="ＭＳ Ｐゴシック" w:hAnsi="Times New Roman"/>
          <w:sz w:val="24"/>
          <w:szCs w:val="24"/>
        </w:rPr>
        <w:t>Applicability and Scope</w:t>
      </w:r>
    </w:p>
    <w:p w:rsidR="00C72829"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1.5</w:t>
      </w:r>
      <w:r w:rsidR="0057140E">
        <w:rPr>
          <w:rFonts w:ascii="Times New Roman" w:eastAsia="ＭＳ Ｐゴシック" w:hAnsi="Times New Roman" w:hint="eastAsia"/>
          <w:sz w:val="24"/>
          <w:szCs w:val="24"/>
        </w:rPr>
        <w:tab/>
      </w:r>
      <w:r w:rsidR="00C72829" w:rsidRPr="00D7243F">
        <w:rPr>
          <w:rFonts w:ascii="Times New Roman" w:eastAsia="ＭＳ Ｐゴシック" w:hAnsi="Times New Roman"/>
          <w:sz w:val="24"/>
          <w:szCs w:val="24"/>
        </w:rPr>
        <w:t xml:space="preserve">Requirements </w:t>
      </w:r>
      <w:r w:rsidR="00E27789">
        <w:rPr>
          <w:rFonts w:ascii="Times New Roman" w:eastAsia="ＭＳ Ｐゴシック" w:hAnsi="Times New Roman" w:hint="eastAsia"/>
          <w:sz w:val="24"/>
          <w:szCs w:val="24"/>
        </w:rPr>
        <w:t>R</w:t>
      </w:r>
      <w:r w:rsidR="00C72829" w:rsidRPr="00D7243F">
        <w:rPr>
          <w:rFonts w:ascii="Times New Roman" w:eastAsia="ＭＳ Ｐゴシック" w:hAnsi="Times New Roman"/>
          <w:sz w:val="24"/>
          <w:szCs w:val="24"/>
        </w:rPr>
        <w:t xml:space="preserve">egulations and </w:t>
      </w:r>
      <w:r w:rsidR="00E27789">
        <w:rPr>
          <w:rFonts w:ascii="Times New Roman" w:eastAsia="ＭＳ Ｐゴシック" w:hAnsi="Times New Roman" w:hint="eastAsia"/>
          <w:sz w:val="24"/>
          <w:szCs w:val="24"/>
        </w:rPr>
        <w:t>G</w:t>
      </w:r>
      <w:r w:rsidR="00C72829" w:rsidRPr="00D7243F">
        <w:rPr>
          <w:rFonts w:ascii="Times New Roman" w:eastAsia="ＭＳ Ｐゴシック" w:hAnsi="Times New Roman"/>
          <w:sz w:val="24"/>
          <w:szCs w:val="24"/>
        </w:rPr>
        <w:t>uidelines</w:t>
      </w:r>
    </w:p>
    <w:p w:rsidR="002166FC" w:rsidRPr="00D7243F" w:rsidRDefault="00F424F0"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1.6</w:t>
      </w:r>
      <w:r w:rsidR="0057140E">
        <w:rPr>
          <w:rFonts w:ascii="Times New Roman" w:eastAsia="ＭＳ Ｐゴシック" w:hAnsi="Times New Roman"/>
          <w:sz w:val="24"/>
          <w:szCs w:val="24"/>
        </w:rPr>
        <w:tab/>
      </w:r>
      <w:r w:rsidR="002166FC" w:rsidRPr="00D7243F">
        <w:rPr>
          <w:rFonts w:ascii="Times New Roman" w:eastAsia="ＭＳ Ｐゴシック" w:hAnsi="Times New Roman"/>
          <w:sz w:val="24"/>
          <w:szCs w:val="24"/>
        </w:rPr>
        <w:t>Relation to the International Safety Management (ISM) Code</w:t>
      </w:r>
    </w:p>
    <w:p w:rsidR="001E05E2" w:rsidRPr="00FA0F24" w:rsidRDefault="001E05E2" w:rsidP="0057140E">
      <w:pPr>
        <w:snapToGrid w:val="0"/>
        <w:rPr>
          <w:rFonts w:ascii="Times New Roman" w:eastAsia="ＭＳ Ｐゴシック" w:hAnsi="Times New Roman"/>
          <w:sz w:val="24"/>
          <w:szCs w:val="24"/>
        </w:rPr>
      </w:pPr>
    </w:p>
    <w:p w:rsidR="00864C30" w:rsidRPr="006A7FD8" w:rsidRDefault="00C72829" w:rsidP="0057140E">
      <w:pPr>
        <w:snapToGrid w:val="0"/>
        <w:rPr>
          <w:rFonts w:ascii="Times New Roman" w:eastAsia="ＭＳ Ｐゴシック" w:hAnsi="Times New Roman"/>
          <w:b/>
          <w:sz w:val="24"/>
          <w:szCs w:val="24"/>
        </w:rPr>
      </w:pPr>
      <w:r w:rsidRPr="006A7FD8">
        <w:rPr>
          <w:rFonts w:ascii="Times New Roman" w:eastAsia="ＭＳ Ｐゴシック" w:hAnsi="Times New Roman"/>
          <w:b/>
          <w:sz w:val="24"/>
          <w:szCs w:val="24"/>
        </w:rPr>
        <w:t xml:space="preserve">Section </w:t>
      </w:r>
      <w:r w:rsidR="00D55ABA">
        <w:rPr>
          <w:rFonts w:ascii="Times New Roman" w:eastAsia="ＭＳ Ｐゴシック" w:hAnsi="Times New Roman"/>
          <w:b/>
          <w:sz w:val="24"/>
          <w:szCs w:val="24"/>
        </w:rPr>
        <w:t>2</w:t>
      </w:r>
      <w:r w:rsidR="00D55ABA">
        <w:rPr>
          <w:rFonts w:ascii="Times New Roman" w:eastAsia="ＭＳ Ｐゴシック" w:hAnsi="Times New Roman" w:hint="eastAsia"/>
          <w:b/>
          <w:sz w:val="24"/>
          <w:szCs w:val="24"/>
        </w:rPr>
        <w:tab/>
      </w:r>
      <w:r w:rsidR="00130E07" w:rsidRPr="006A7FD8">
        <w:rPr>
          <w:rFonts w:ascii="Times New Roman" w:eastAsia="ＭＳ Ｐゴシック" w:hAnsi="Times New Roman"/>
          <w:b/>
          <w:sz w:val="24"/>
          <w:szCs w:val="24"/>
        </w:rPr>
        <w:t>Principles of operation</w:t>
      </w:r>
    </w:p>
    <w:p w:rsidR="00BD302C" w:rsidRPr="00D7243F" w:rsidRDefault="00BD302C"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2.1</w:t>
      </w:r>
      <w:r w:rsidR="0057140E">
        <w:rPr>
          <w:rFonts w:ascii="Times New Roman" w:eastAsia="ＭＳ Ｐゴシック" w:hAnsi="Times New Roman" w:hint="eastAsia"/>
          <w:sz w:val="24"/>
          <w:szCs w:val="24"/>
        </w:rPr>
        <w:tab/>
      </w:r>
      <w:r w:rsidR="00130E07" w:rsidRPr="00D7243F">
        <w:rPr>
          <w:rFonts w:ascii="Times New Roman" w:eastAsia="ＭＳ Ｐゴシック" w:hAnsi="Times New Roman"/>
          <w:sz w:val="24"/>
          <w:szCs w:val="24"/>
        </w:rPr>
        <w:t>Gener</w:t>
      </w:r>
      <w:r w:rsidR="00D1087F" w:rsidRPr="00D7243F">
        <w:rPr>
          <w:rFonts w:ascii="Times New Roman" w:eastAsia="ＭＳ Ｐゴシック" w:hAnsi="Times New Roman"/>
          <w:sz w:val="24"/>
          <w:szCs w:val="24"/>
        </w:rPr>
        <w:t>al</w:t>
      </w:r>
    </w:p>
    <w:p w:rsidR="0089515D" w:rsidRPr="00D7243F" w:rsidRDefault="00FA0F24"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2.2</w:t>
      </w:r>
      <w:r w:rsidR="0057140E">
        <w:rPr>
          <w:rFonts w:ascii="Times New Roman" w:eastAsia="ＭＳ Ｐゴシック" w:hAnsi="Times New Roman" w:hint="eastAsia"/>
          <w:sz w:val="24"/>
          <w:szCs w:val="24"/>
        </w:rPr>
        <w:tab/>
      </w:r>
      <w:r w:rsidR="00130E07" w:rsidRPr="00D7243F">
        <w:rPr>
          <w:rFonts w:ascii="Times New Roman" w:eastAsia="ＭＳ Ｐゴシック" w:hAnsi="Times New Roman"/>
          <w:sz w:val="24"/>
          <w:szCs w:val="24"/>
        </w:rPr>
        <w:t>Necessity of Planning</w:t>
      </w:r>
    </w:p>
    <w:p w:rsidR="006318D4" w:rsidRPr="00D7243F" w:rsidRDefault="00FA0F24"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2.3</w:t>
      </w:r>
      <w:r w:rsidR="0057140E">
        <w:rPr>
          <w:rFonts w:ascii="Times New Roman" w:eastAsia="ＭＳ Ｐゴシック" w:hAnsi="Times New Roman" w:hint="eastAsia"/>
          <w:sz w:val="24"/>
          <w:szCs w:val="24"/>
        </w:rPr>
        <w:tab/>
      </w:r>
      <w:r w:rsidR="006318D4" w:rsidRPr="00D7243F">
        <w:rPr>
          <w:rFonts w:ascii="Times New Roman" w:eastAsia="ＭＳ Ｐゴシック" w:hAnsi="Times New Roman"/>
          <w:sz w:val="24"/>
          <w:szCs w:val="24"/>
        </w:rPr>
        <w:t>Re</w:t>
      </w:r>
      <w:r w:rsidR="00B77F7A" w:rsidRPr="00D7243F">
        <w:rPr>
          <w:rFonts w:ascii="Times New Roman" w:eastAsia="ＭＳ Ｐゴシック" w:hAnsi="Times New Roman"/>
          <w:sz w:val="24"/>
          <w:szCs w:val="24"/>
        </w:rPr>
        <w:t>covery operation from water</w:t>
      </w:r>
    </w:p>
    <w:p w:rsidR="00EB28D2" w:rsidRPr="00D7243F" w:rsidRDefault="00FA0F24"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2.4</w:t>
      </w:r>
      <w:r w:rsidR="0057140E">
        <w:rPr>
          <w:rFonts w:ascii="Times New Roman" w:eastAsia="ＭＳ Ｐゴシック" w:hAnsi="Times New Roman" w:hint="eastAsia"/>
          <w:sz w:val="24"/>
          <w:szCs w:val="24"/>
        </w:rPr>
        <w:tab/>
      </w:r>
      <w:r w:rsidR="00EB28D2" w:rsidRPr="00D7243F">
        <w:rPr>
          <w:rFonts w:ascii="Times New Roman" w:eastAsia="ＭＳ Ｐゴシック" w:hAnsi="Times New Roman"/>
          <w:sz w:val="24"/>
          <w:szCs w:val="24"/>
        </w:rPr>
        <w:t xml:space="preserve">Safety </w:t>
      </w:r>
      <w:r w:rsidR="003B67B0">
        <w:rPr>
          <w:rFonts w:ascii="Times New Roman" w:eastAsia="ＭＳ Ｐゴシック" w:hAnsi="Times New Roman" w:hint="eastAsia"/>
          <w:sz w:val="24"/>
          <w:szCs w:val="24"/>
        </w:rPr>
        <w:t>p</w:t>
      </w:r>
      <w:r w:rsidR="00853A56" w:rsidRPr="00D7243F">
        <w:rPr>
          <w:rFonts w:ascii="Times New Roman" w:eastAsia="ＭＳ Ｐゴシック" w:hAnsi="Times New Roman"/>
          <w:sz w:val="24"/>
          <w:szCs w:val="24"/>
        </w:rPr>
        <w:t>recautions</w:t>
      </w:r>
    </w:p>
    <w:p w:rsidR="001E05E2" w:rsidRPr="00D7243F" w:rsidRDefault="001E05E2" w:rsidP="0057140E">
      <w:pPr>
        <w:snapToGrid w:val="0"/>
        <w:rPr>
          <w:rFonts w:ascii="Times New Roman" w:eastAsia="ＭＳ Ｐゴシック" w:hAnsi="Times New Roman"/>
          <w:sz w:val="24"/>
          <w:szCs w:val="24"/>
        </w:rPr>
      </w:pPr>
    </w:p>
    <w:p w:rsidR="00C05776" w:rsidRPr="00D7243F" w:rsidRDefault="00C05776" w:rsidP="0057140E">
      <w:pPr>
        <w:snapToGrid w:val="0"/>
        <w:rPr>
          <w:rFonts w:ascii="Times New Roman" w:eastAsia="ＭＳ Ｐゴシック" w:hAnsi="Times New Roman"/>
          <w:b/>
          <w:sz w:val="24"/>
          <w:szCs w:val="24"/>
        </w:rPr>
      </w:pPr>
      <w:r w:rsidRPr="006A7FD8">
        <w:rPr>
          <w:rFonts w:ascii="Times New Roman" w:eastAsia="ＭＳ Ｐゴシック" w:hAnsi="Times New Roman"/>
          <w:b/>
          <w:sz w:val="24"/>
          <w:szCs w:val="24"/>
        </w:rPr>
        <w:t xml:space="preserve">Section </w:t>
      </w:r>
      <w:r w:rsidR="002166FC" w:rsidRPr="006A7FD8">
        <w:rPr>
          <w:rFonts w:ascii="Times New Roman" w:eastAsia="ＭＳ Ｐゴシック" w:hAnsi="Times New Roman"/>
          <w:b/>
          <w:sz w:val="24"/>
          <w:szCs w:val="24"/>
        </w:rPr>
        <w:t>3</w:t>
      </w:r>
      <w:r w:rsidR="00D55ABA">
        <w:rPr>
          <w:rFonts w:ascii="Times New Roman" w:eastAsia="ＭＳ Ｐゴシック" w:hAnsi="Times New Roman" w:hint="eastAsia"/>
          <w:b/>
          <w:sz w:val="24"/>
          <w:szCs w:val="24"/>
        </w:rPr>
        <w:tab/>
      </w:r>
      <w:r w:rsidRPr="006A7FD8">
        <w:rPr>
          <w:rFonts w:ascii="Times New Roman" w:eastAsia="ＭＳ Ｐゴシック" w:hAnsi="Times New Roman"/>
          <w:b/>
          <w:sz w:val="24"/>
          <w:szCs w:val="24"/>
        </w:rPr>
        <w:t>R</w:t>
      </w:r>
      <w:r w:rsidRPr="00D7243F">
        <w:rPr>
          <w:rFonts w:ascii="Times New Roman" w:eastAsia="ＭＳ Ｐゴシック" w:hAnsi="Times New Roman"/>
          <w:b/>
          <w:sz w:val="24"/>
          <w:szCs w:val="24"/>
        </w:rPr>
        <w:t>oles and Responsibilities</w:t>
      </w:r>
    </w:p>
    <w:p w:rsidR="000014AC" w:rsidRDefault="00EB28D2"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3.1</w:t>
      </w:r>
      <w:r w:rsidR="0057140E">
        <w:rPr>
          <w:rFonts w:ascii="Times New Roman" w:eastAsia="ＭＳ Ｐゴシック" w:hAnsi="Times New Roman"/>
          <w:sz w:val="24"/>
          <w:szCs w:val="24"/>
        </w:rPr>
        <w:tab/>
      </w:r>
      <w:r w:rsidRPr="00D7243F">
        <w:rPr>
          <w:rFonts w:ascii="Times New Roman" w:eastAsia="ＭＳ Ｐゴシック" w:hAnsi="Times New Roman"/>
          <w:sz w:val="24"/>
          <w:szCs w:val="24"/>
        </w:rPr>
        <w:t>Responsibility of Master</w:t>
      </w:r>
    </w:p>
    <w:p w:rsidR="00BD302C" w:rsidRPr="0057140E" w:rsidRDefault="000014AC" w:rsidP="0057140E">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3.2</w:t>
      </w:r>
      <w:r w:rsidR="002B4E6C" w:rsidRPr="0057140E">
        <w:rPr>
          <w:rFonts w:ascii="Times New Roman" w:eastAsia="ＭＳ Ｐゴシック" w:hAnsi="Times New Roman"/>
          <w:sz w:val="24"/>
          <w:szCs w:val="24"/>
        </w:rPr>
        <w:tab/>
      </w:r>
      <w:r w:rsidR="00EB28D2" w:rsidRPr="0057140E">
        <w:rPr>
          <w:rFonts w:ascii="Times New Roman" w:eastAsia="ＭＳ Ｐゴシック" w:hAnsi="Times New Roman"/>
          <w:sz w:val="24"/>
          <w:szCs w:val="24"/>
        </w:rPr>
        <w:t>D</w:t>
      </w:r>
      <w:r w:rsidR="00E8760C" w:rsidRPr="0057140E">
        <w:rPr>
          <w:rFonts w:ascii="Times New Roman" w:eastAsia="ＭＳ Ｐゴシック" w:hAnsi="Times New Roman"/>
          <w:sz w:val="24"/>
          <w:szCs w:val="24"/>
        </w:rPr>
        <w:t>uties of the crew</w:t>
      </w:r>
    </w:p>
    <w:p w:rsidR="001E05E2" w:rsidRPr="0057140E" w:rsidRDefault="001E05E2" w:rsidP="0057140E">
      <w:pPr>
        <w:snapToGrid w:val="0"/>
        <w:rPr>
          <w:rFonts w:ascii="Times New Roman" w:eastAsia="ＭＳ Ｐゴシック" w:hAnsi="Times New Roman"/>
          <w:sz w:val="24"/>
          <w:szCs w:val="24"/>
        </w:rPr>
      </w:pPr>
    </w:p>
    <w:p w:rsidR="00EB28D2" w:rsidRPr="00D7243F" w:rsidRDefault="00C05776" w:rsidP="0057140E">
      <w:pPr>
        <w:snapToGrid w:val="0"/>
        <w:rPr>
          <w:rFonts w:ascii="Times New Roman" w:eastAsia="ＭＳ Ｐゴシック" w:hAnsi="Times New Roman"/>
          <w:b/>
          <w:sz w:val="24"/>
          <w:szCs w:val="24"/>
        </w:rPr>
      </w:pPr>
      <w:r w:rsidRPr="006A7FD8">
        <w:rPr>
          <w:rFonts w:ascii="Times New Roman" w:eastAsia="ＭＳ Ｐゴシック" w:hAnsi="Times New Roman"/>
          <w:b/>
          <w:sz w:val="24"/>
          <w:szCs w:val="24"/>
        </w:rPr>
        <w:t>Section 4</w:t>
      </w:r>
      <w:r w:rsidR="00D55ABA">
        <w:rPr>
          <w:rFonts w:ascii="Times New Roman" w:eastAsia="ＭＳ Ｐゴシック" w:hAnsi="Times New Roman" w:hint="eastAsia"/>
          <w:b/>
          <w:sz w:val="24"/>
          <w:szCs w:val="24"/>
        </w:rPr>
        <w:tab/>
      </w:r>
      <w:r w:rsidR="003C0145">
        <w:rPr>
          <w:rFonts w:ascii="Times New Roman" w:eastAsia="ＭＳ Ｐゴシック" w:hAnsi="Times New Roman" w:hint="eastAsia"/>
          <w:b/>
          <w:sz w:val="24"/>
          <w:szCs w:val="24"/>
        </w:rPr>
        <w:t>Competence</w:t>
      </w:r>
      <w:r w:rsidRPr="00D7243F">
        <w:rPr>
          <w:rFonts w:ascii="Times New Roman" w:eastAsia="ＭＳ Ｐゴシック" w:hAnsi="Times New Roman"/>
          <w:b/>
          <w:sz w:val="24"/>
          <w:szCs w:val="24"/>
        </w:rPr>
        <w:t xml:space="preserve"> and Familiarization</w:t>
      </w:r>
    </w:p>
    <w:p w:rsidR="00EB28D2" w:rsidRPr="00D7243F" w:rsidRDefault="00EB28D2"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4.1</w:t>
      </w:r>
      <w:r w:rsidR="0057140E">
        <w:rPr>
          <w:rFonts w:ascii="Times New Roman" w:eastAsia="ＭＳ Ｐゴシック" w:hAnsi="Times New Roman"/>
          <w:sz w:val="24"/>
          <w:szCs w:val="24"/>
        </w:rPr>
        <w:tab/>
      </w:r>
      <w:r w:rsidR="00D1087F" w:rsidRPr="00D7243F">
        <w:rPr>
          <w:rFonts w:ascii="Times New Roman" w:eastAsia="ＭＳ Ｐゴシック" w:hAnsi="Times New Roman"/>
          <w:sz w:val="24"/>
          <w:szCs w:val="24"/>
        </w:rPr>
        <w:t>General</w:t>
      </w:r>
    </w:p>
    <w:p w:rsidR="00DE32A6" w:rsidRPr="0057140E" w:rsidRDefault="00EB28D2" w:rsidP="0057140E">
      <w:pPr>
        <w:snapToGrid w:val="0"/>
        <w:ind w:left="1440" w:hanging="720"/>
        <w:rPr>
          <w:rFonts w:ascii="Times New Roman" w:eastAsia="ＭＳ Ｐゴシック" w:hAnsi="Times New Roman"/>
          <w:sz w:val="24"/>
          <w:szCs w:val="24"/>
        </w:rPr>
      </w:pPr>
      <w:r w:rsidRPr="00D7243F">
        <w:rPr>
          <w:rFonts w:ascii="Times New Roman" w:eastAsia="ＭＳ Ｐゴシック" w:hAnsi="Times New Roman"/>
          <w:sz w:val="24"/>
          <w:szCs w:val="24"/>
        </w:rPr>
        <w:t>4.2</w:t>
      </w:r>
      <w:r w:rsidR="0057140E">
        <w:rPr>
          <w:rFonts w:ascii="Times New Roman" w:eastAsia="ＭＳ Ｐゴシック" w:hAnsi="Times New Roman"/>
          <w:sz w:val="24"/>
          <w:szCs w:val="24"/>
        </w:rPr>
        <w:tab/>
      </w:r>
      <w:r w:rsidRPr="00D7243F">
        <w:rPr>
          <w:rFonts w:ascii="Times New Roman" w:eastAsia="ＭＳ Ｐゴシック" w:hAnsi="Times New Roman"/>
          <w:sz w:val="24"/>
          <w:szCs w:val="24"/>
        </w:rPr>
        <w:t>Record</w:t>
      </w:r>
      <w:r w:rsidR="00460FAA">
        <w:rPr>
          <w:rFonts w:ascii="Times New Roman" w:eastAsia="ＭＳ Ｐゴシック" w:hAnsi="Times New Roman" w:hint="eastAsia"/>
          <w:sz w:val="24"/>
          <w:szCs w:val="24"/>
        </w:rPr>
        <w:t xml:space="preserve"> of </w:t>
      </w:r>
      <w:r w:rsidR="00C01CE7">
        <w:rPr>
          <w:rFonts w:ascii="Times New Roman" w:eastAsia="ＭＳ Ｐゴシック" w:hAnsi="Times New Roman" w:hint="eastAsia"/>
          <w:sz w:val="24"/>
          <w:szCs w:val="24"/>
        </w:rPr>
        <w:t>d</w:t>
      </w:r>
      <w:r w:rsidR="00D940C0">
        <w:rPr>
          <w:rFonts w:ascii="Times New Roman" w:eastAsia="ＭＳ Ｐゴシック" w:hAnsi="Times New Roman" w:hint="eastAsia"/>
          <w:sz w:val="24"/>
          <w:szCs w:val="24"/>
        </w:rPr>
        <w:t>rills</w:t>
      </w:r>
    </w:p>
    <w:p w:rsidR="00BD302C" w:rsidRDefault="00BD302C" w:rsidP="0057140E">
      <w:pPr>
        <w:snapToGrid w:val="0"/>
        <w:rPr>
          <w:rFonts w:ascii="Times New Roman" w:eastAsia="ＭＳ Ｐゴシック" w:hAnsi="Times New Roman"/>
          <w:b/>
          <w:sz w:val="24"/>
          <w:szCs w:val="24"/>
          <w:u w:val="single"/>
        </w:rPr>
      </w:pPr>
    </w:p>
    <w:p w:rsidR="00AA32D2" w:rsidRPr="005C771C" w:rsidRDefault="00AA32D2" w:rsidP="005C771C">
      <w:pPr>
        <w:snapToGrid w:val="0"/>
        <w:rPr>
          <w:rFonts w:ascii="Times New Roman" w:eastAsia="ＭＳ Ｐゴシック" w:hAnsi="Times New Roman"/>
          <w:b/>
          <w:sz w:val="24"/>
          <w:szCs w:val="24"/>
          <w:u w:val="single"/>
        </w:rPr>
      </w:pPr>
    </w:p>
    <w:p w:rsidR="008D04DE" w:rsidRPr="00D7243F" w:rsidRDefault="008D04DE" w:rsidP="00AA32D2">
      <w:pPr>
        <w:snapToGrid w:val="0"/>
        <w:ind w:leftChars="27" w:left="779" w:hanging="720"/>
        <w:rPr>
          <w:rFonts w:ascii="Times New Roman" w:eastAsia="ＭＳ Ｐゴシック" w:hAnsi="Times New Roman"/>
          <w:sz w:val="24"/>
          <w:szCs w:val="24"/>
        </w:rPr>
      </w:pPr>
      <w:r w:rsidRPr="00D7243F">
        <w:rPr>
          <w:rFonts w:ascii="Times New Roman" w:eastAsia="ＭＳ Ｐゴシック" w:hAnsi="Times New Roman"/>
          <w:b/>
          <w:sz w:val="24"/>
          <w:szCs w:val="24"/>
        </w:rPr>
        <w:t xml:space="preserve">Annex </w:t>
      </w:r>
      <w:r w:rsidR="00BC1478">
        <w:rPr>
          <w:rFonts w:ascii="Times New Roman" w:eastAsia="ＭＳ Ｐゴシック" w:hAnsi="Times New Roman" w:hint="eastAsia"/>
          <w:b/>
          <w:sz w:val="24"/>
          <w:szCs w:val="24"/>
        </w:rPr>
        <w:t>1</w:t>
      </w:r>
      <w:r w:rsidRPr="00D7243F">
        <w:rPr>
          <w:rFonts w:ascii="Times New Roman" w:eastAsia="ＭＳ Ｐゴシック" w:hAnsi="Times New Roman"/>
          <w:sz w:val="24"/>
          <w:szCs w:val="24"/>
        </w:rPr>
        <w:t>：</w:t>
      </w:r>
      <w:r w:rsidR="0057140E">
        <w:rPr>
          <w:rFonts w:ascii="Times New Roman" w:eastAsia="ＭＳ Ｐゴシック" w:hAnsi="Times New Roman" w:hint="eastAsia"/>
          <w:sz w:val="24"/>
          <w:szCs w:val="24"/>
        </w:rPr>
        <w:tab/>
      </w:r>
      <w:r w:rsidR="00BC1478" w:rsidRPr="00BC1478">
        <w:rPr>
          <w:rFonts w:ascii="Times New Roman" w:eastAsia="ＭＳ Ｐゴシック" w:hAnsi="Times New Roman" w:hint="eastAsia"/>
          <w:b/>
          <w:sz w:val="24"/>
          <w:szCs w:val="24"/>
        </w:rPr>
        <w:t>Risk Assessment with anticipated conditions and ship characteristics</w:t>
      </w:r>
    </w:p>
    <w:p w:rsidR="00AA32D2" w:rsidRDefault="00AA32D2" w:rsidP="005C771C">
      <w:pPr>
        <w:snapToGrid w:val="0"/>
        <w:rPr>
          <w:rFonts w:ascii="Times New Roman" w:eastAsia="ＭＳ Ｐゴシック" w:hAnsi="Times New Roman"/>
          <w:b/>
          <w:sz w:val="24"/>
          <w:szCs w:val="24"/>
          <w:u w:val="single"/>
        </w:rPr>
      </w:pPr>
    </w:p>
    <w:p w:rsidR="00BC1478" w:rsidRPr="00BC1478" w:rsidRDefault="00BC1478" w:rsidP="00BC1478">
      <w:pPr>
        <w:snapToGrid w:val="0"/>
        <w:ind w:leftChars="27" w:left="779" w:hanging="720"/>
        <w:rPr>
          <w:rFonts w:ascii="Times New Roman" w:eastAsia="ＭＳ Ｐゴシック" w:hAnsi="Times New Roman"/>
          <w:sz w:val="24"/>
          <w:szCs w:val="24"/>
        </w:rPr>
      </w:pPr>
      <w:r w:rsidRPr="00D7243F">
        <w:rPr>
          <w:rFonts w:ascii="Times New Roman" w:eastAsia="ＭＳ Ｐゴシック" w:hAnsi="Times New Roman"/>
          <w:b/>
          <w:sz w:val="24"/>
          <w:szCs w:val="24"/>
        </w:rPr>
        <w:t xml:space="preserve">Annex </w:t>
      </w:r>
      <w:r>
        <w:rPr>
          <w:rFonts w:ascii="Times New Roman" w:eastAsia="ＭＳ Ｐゴシック" w:hAnsi="Times New Roman" w:hint="eastAsia"/>
          <w:b/>
          <w:sz w:val="24"/>
          <w:szCs w:val="24"/>
        </w:rPr>
        <w:t>2</w:t>
      </w:r>
      <w:r w:rsidRPr="00D7243F">
        <w:rPr>
          <w:rFonts w:ascii="Times New Roman" w:eastAsia="ＭＳ Ｐゴシック" w:hAnsi="Times New Roman"/>
          <w:sz w:val="24"/>
          <w:szCs w:val="24"/>
        </w:rPr>
        <w:t>：</w:t>
      </w:r>
      <w:r>
        <w:rPr>
          <w:rFonts w:ascii="Times New Roman" w:eastAsia="ＭＳ Ｐゴシック" w:hAnsi="Times New Roman" w:hint="eastAsia"/>
          <w:sz w:val="24"/>
          <w:szCs w:val="24"/>
        </w:rPr>
        <w:tab/>
      </w:r>
      <w:r>
        <w:rPr>
          <w:rFonts w:ascii="Times New Roman" w:eastAsia="ＭＳ Ｐゴシック" w:hAnsi="Times New Roman" w:hint="eastAsia"/>
          <w:b/>
          <w:sz w:val="24"/>
          <w:szCs w:val="24"/>
        </w:rPr>
        <w:t>Description of the Procedures and recovering plan used on board</w:t>
      </w:r>
    </w:p>
    <w:p w:rsidR="006A7FD8" w:rsidRPr="00BC1478" w:rsidRDefault="006A7FD8" w:rsidP="0057140E">
      <w:pPr>
        <w:snapToGrid w:val="0"/>
        <w:rPr>
          <w:rFonts w:ascii="Times New Roman" w:eastAsia="ＭＳ Ｐゴシック" w:hAnsi="Times New Roman"/>
          <w:b/>
          <w:sz w:val="24"/>
          <w:szCs w:val="24"/>
          <w:u w:val="single"/>
        </w:rPr>
      </w:pPr>
    </w:p>
    <w:p w:rsidR="00BD302C" w:rsidRDefault="00032CEB" w:rsidP="0057140E">
      <w:pPr>
        <w:snapToGrid w:val="0"/>
        <w:rPr>
          <w:rFonts w:ascii="Times New Roman" w:eastAsia="ＭＳ Ｐゴシック" w:hAnsi="Times New Roman"/>
          <w:b/>
          <w:sz w:val="24"/>
          <w:szCs w:val="24"/>
          <w:u w:val="single"/>
        </w:rPr>
      </w:pPr>
      <w:r w:rsidRPr="00D7243F">
        <w:rPr>
          <w:rFonts w:ascii="Times New Roman" w:eastAsia="ＭＳ Ｐゴシック" w:hAnsi="Times New Roman"/>
          <w:b/>
          <w:sz w:val="24"/>
          <w:szCs w:val="24"/>
          <w:u w:val="single"/>
        </w:rPr>
        <w:t>A</w:t>
      </w:r>
      <w:r w:rsidR="00BD302C" w:rsidRPr="00D7243F">
        <w:rPr>
          <w:rFonts w:ascii="Times New Roman" w:eastAsia="ＭＳ Ｐゴシック" w:hAnsi="Times New Roman"/>
          <w:b/>
          <w:sz w:val="24"/>
          <w:szCs w:val="24"/>
          <w:u w:val="single"/>
        </w:rPr>
        <w:t>ppendixes</w:t>
      </w:r>
    </w:p>
    <w:p w:rsidR="00BD302C" w:rsidRPr="00D7243F" w:rsidRDefault="00BD302C" w:rsidP="00D55ABA">
      <w:pPr>
        <w:snapToGrid w:val="0"/>
        <w:ind w:left="2160" w:hanging="1440"/>
        <w:rPr>
          <w:rFonts w:ascii="Times New Roman" w:eastAsia="ＭＳ Ｐゴシック" w:hAnsi="Times New Roman"/>
          <w:sz w:val="24"/>
          <w:szCs w:val="24"/>
        </w:rPr>
      </w:pPr>
      <w:r w:rsidRPr="00D7243F">
        <w:rPr>
          <w:rFonts w:ascii="Times New Roman" w:eastAsia="ＭＳ Ｐゴシック" w:hAnsi="Times New Roman"/>
          <w:sz w:val="24"/>
          <w:szCs w:val="24"/>
        </w:rPr>
        <w:t>Appendix 1:</w:t>
      </w:r>
      <w:r w:rsidR="00D55ABA">
        <w:rPr>
          <w:rFonts w:ascii="Times New Roman" w:eastAsia="ＭＳ Ｐゴシック" w:hAnsi="Times New Roman" w:hint="eastAsia"/>
          <w:sz w:val="24"/>
          <w:szCs w:val="24"/>
        </w:rPr>
        <w:tab/>
      </w:r>
      <w:r w:rsidR="00775D66" w:rsidRPr="00D7243F">
        <w:rPr>
          <w:rFonts w:ascii="Times New Roman" w:eastAsia="ＭＳ Ｐゴシック" w:hAnsi="Times New Roman"/>
          <w:sz w:val="24"/>
          <w:szCs w:val="24"/>
        </w:rPr>
        <w:t>MSC.1/Circ.1447 “GUIDELINES FOR THE DEVELOPMENT FO</w:t>
      </w:r>
      <w:r w:rsidR="00E86734">
        <w:rPr>
          <w:rFonts w:ascii="Times New Roman" w:eastAsia="ＭＳ Ｐゴシック" w:hAnsi="Times New Roman" w:hint="eastAsia"/>
          <w:sz w:val="24"/>
          <w:szCs w:val="24"/>
        </w:rPr>
        <w:t>R</w:t>
      </w:r>
      <w:r w:rsidR="00775D66" w:rsidRPr="00D7243F">
        <w:rPr>
          <w:rFonts w:ascii="Times New Roman" w:eastAsia="ＭＳ Ｐゴシック" w:hAnsi="Times New Roman"/>
          <w:sz w:val="24"/>
          <w:szCs w:val="24"/>
        </w:rPr>
        <w:t xml:space="preserve"> PLANS AND PROCEDURES FOR RECOVERY OF PERSONS FROM THE WATER”</w:t>
      </w:r>
    </w:p>
    <w:p w:rsidR="00864C30" w:rsidRPr="00D7243F" w:rsidRDefault="00BD302C" w:rsidP="00D55ABA">
      <w:pPr>
        <w:snapToGrid w:val="0"/>
        <w:ind w:left="2160" w:hanging="1440"/>
        <w:rPr>
          <w:rFonts w:ascii="Times New Roman" w:eastAsia="ＭＳ Ｐゴシック" w:hAnsi="Times New Roman"/>
          <w:sz w:val="24"/>
          <w:szCs w:val="24"/>
        </w:rPr>
      </w:pPr>
      <w:r w:rsidRPr="00D7243F">
        <w:rPr>
          <w:rFonts w:ascii="Times New Roman" w:eastAsia="ＭＳ Ｐゴシック" w:hAnsi="Times New Roman"/>
          <w:sz w:val="24"/>
          <w:szCs w:val="24"/>
        </w:rPr>
        <w:t>Appendix 2:</w:t>
      </w:r>
      <w:r w:rsidR="00D55ABA">
        <w:rPr>
          <w:rFonts w:ascii="Times New Roman" w:eastAsia="ＭＳ Ｐゴシック" w:hAnsi="Times New Roman" w:hint="eastAsia"/>
          <w:sz w:val="24"/>
          <w:szCs w:val="24"/>
        </w:rPr>
        <w:tab/>
      </w:r>
      <w:r w:rsidR="00AE49A9" w:rsidRPr="00D7243F">
        <w:rPr>
          <w:rFonts w:ascii="Times New Roman" w:eastAsia="ＭＳ Ｐゴシック" w:hAnsi="Times New Roman"/>
          <w:sz w:val="24"/>
          <w:szCs w:val="24"/>
        </w:rPr>
        <w:t>MSC.1/Circ.1182</w:t>
      </w:r>
      <w:r w:rsidR="00B8365D">
        <w:rPr>
          <w:rFonts w:ascii="Times New Roman" w:eastAsia="ＭＳ Ｐゴシック" w:hAnsi="Times New Roman" w:hint="eastAsia"/>
          <w:sz w:val="24"/>
          <w:szCs w:val="24"/>
        </w:rPr>
        <w:t>/Rev.1</w:t>
      </w:r>
      <w:r w:rsidR="00AE49A9" w:rsidRPr="00D7243F">
        <w:rPr>
          <w:rFonts w:ascii="Times New Roman" w:eastAsia="ＭＳ Ｐゴシック" w:hAnsi="Times New Roman"/>
          <w:sz w:val="24"/>
          <w:szCs w:val="24"/>
        </w:rPr>
        <w:t xml:space="preserve"> “GUIDE TO RECOVERY TECHNIQUES”</w:t>
      </w:r>
    </w:p>
    <w:p w:rsidR="00BD302C" w:rsidRPr="00D7243F" w:rsidRDefault="00BD302C" w:rsidP="00D55ABA">
      <w:pPr>
        <w:snapToGrid w:val="0"/>
        <w:ind w:left="2160" w:hanging="1440"/>
        <w:rPr>
          <w:rFonts w:ascii="Times New Roman" w:eastAsia="ＭＳ Ｐゴシック" w:hAnsi="Times New Roman"/>
          <w:sz w:val="24"/>
          <w:szCs w:val="24"/>
        </w:rPr>
      </w:pPr>
      <w:r w:rsidRPr="00D7243F">
        <w:rPr>
          <w:rFonts w:ascii="Times New Roman" w:eastAsia="ＭＳ Ｐゴシック" w:hAnsi="Times New Roman"/>
          <w:sz w:val="24"/>
          <w:szCs w:val="24"/>
        </w:rPr>
        <w:t>Appendix 3:</w:t>
      </w:r>
      <w:r w:rsidR="00D55ABA">
        <w:rPr>
          <w:rFonts w:ascii="Times New Roman" w:eastAsia="ＭＳ Ｐゴシック" w:hAnsi="Times New Roman" w:hint="eastAsia"/>
          <w:sz w:val="24"/>
          <w:szCs w:val="24"/>
        </w:rPr>
        <w:tab/>
      </w:r>
      <w:r w:rsidR="00AE49A9" w:rsidRPr="00D7243F">
        <w:rPr>
          <w:rFonts w:ascii="Times New Roman" w:eastAsia="ＭＳ Ｐゴシック" w:hAnsi="Times New Roman"/>
          <w:sz w:val="24"/>
          <w:szCs w:val="24"/>
        </w:rPr>
        <w:t>MSC.1/Circ.1185/Rev.1 “GUIDE FOR COLD WATER SURVIVAL”</w:t>
      </w:r>
    </w:p>
    <w:p w:rsidR="00BD302C" w:rsidRDefault="00BD302C" w:rsidP="00D55ABA">
      <w:pPr>
        <w:snapToGrid w:val="0"/>
        <w:ind w:left="2160" w:hanging="1440"/>
        <w:rPr>
          <w:rFonts w:ascii="Times New Roman" w:eastAsia="ＭＳ Ｐゴシック" w:hAnsi="Times New Roman"/>
          <w:sz w:val="24"/>
          <w:szCs w:val="24"/>
        </w:rPr>
      </w:pPr>
      <w:r w:rsidRPr="00D7243F">
        <w:rPr>
          <w:rFonts w:ascii="Times New Roman" w:eastAsia="ＭＳ Ｐゴシック" w:hAnsi="Times New Roman"/>
          <w:sz w:val="24"/>
          <w:szCs w:val="24"/>
        </w:rPr>
        <w:t xml:space="preserve">Appendix </w:t>
      </w:r>
      <w:r w:rsidR="00FA1D3C" w:rsidRPr="00D7243F">
        <w:rPr>
          <w:rFonts w:ascii="Times New Roman" w:eastAsia="ＭＳ Ｐゴシック" w:hAnsi="Times New Roman"/>
          <w:sz w:val="24"/>
          <w:szCs w:val="24"/>
        </w:rPr>
        <w:t>4</w:t>
      </w:r>
      <w:r w:rsidRPr="00D7243F">
        <w:rPr>
          <w:rFonts w:ascii="Times New Roman" w:eastAsia="ＭＳ Ｐゴシック" w:hAnsi="Times New Roman"/>
          <w:sz w:val="24"/>
          <w:szCs w:val="24"/>
        </w:rPr>
        <w:t>:</w:t>
      </w:r>
      <w:r w:rsidR="00D55ABA">
        <w:rPr>
          <w:rFonts w:ascii="Times New Roman" w:eastAsia="ＭＳ Ｐゴシック" w:hAnsi="Times New Roman" w:hint="eastAsia"/>
          <w:sz w:val="24"/>
          <w:szCs w:val="24"/>
        </w:rPr>
        <w:tab/>
      </w:r>
      <w:r w:rsidR="00AE49A9" w:rsidRPr="00D7243F">
        <w:rPr>
          <w:rFonts w:ascii="Times New Roman" w:eastAsia="ＭＳ Ｐゴシック" w:hAnsi="Times New Roman"/>
          <w:sz w:val="24"/>
          <w:szCs w:val="24"/>
        </w:rPr>
        <w:t>MSC/Circ.810 “RECOMMENDATION ON MEANS OF RESCUE ON RO-RO PASSENGER SHIPS”</w:t>
      </w:r>
    </w:p>
    <w:p w:rsidR="004A04EC" w:rsidRPr="00D7243F" w:rsidRDefault="004A04EC" w:rsidP="0057140E">
      <w:pPr>
        <w:snapToGrid w:val="0"/>
        <w:rPr>
          <w:rFonts w:ascii="Times New Roman" w:eastAsia="ＭＳ Ｐゴシック" w:hAnsi="Times New Roman"/>
          <w:sz w:val="24"/>
          <w:szCs w:val="24"/>
        </w:rPr>
      </w:pPr>
    </w:p>
    <w:p w:rsidR="00D55ABA" w:rsidRPr="00D55ABA" w:rsidRDefault="00D55ABA" w:rsidP="00D55ABA">
      <w:pPr>
        <w:widowControl/>
        <w:jc w:val="center"/>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1B4380" w:rsidRPr="00D55ABA" w:rsidRDefault="00281031" w:rsidP="00D55ABA">
      <w:pPr>
        <w:jc w:val="center"/>
        <w:rPr>
          <w:rFonts w:ascii="Times New Roman" w:eastAsia="ＭＳ Ｐゴシック" w:hAnsi="Times New Roman"/>
          <w:b/>
          <w:sz w:val="28"/>
          <w:szCs w:val="28"/>
          <w:u w:val="single"/>
        </w:rPr>
      </w:pPr>
      <w:r w:rsidRPr="00E46430">
        <w:rPr>
          <w:rFonts w:ascii="Times New Roman" w:eastAsia="ＭＳ Ｐゴシック" w:hAnsi="Times New Roman"/>
          <w:b/>
          <w:sz w:val="28"/>
          <w:szCs w:val="28"/>
          <w:u w:val="single"/>
        </w:rPr>
        <w:lastRenderedPageBreak/>
        <w:t xml:space="preserve">Section </w:t>
      </w:r>
      <w:proofErr w:type="gramStart"/>
      <w:r w:rsidR="001B4380" w:rsidRPr="00E46430">
        <w:rPr>
          <w:rFonts w:ascii="Times New Roman" w:eastAsia="ＭＳ Ｐゴシック" w:hAnsi="Times New Roman"/>
          <w:b/>
          <w:sz w:val="28"/>
          <w:szCs w:val="28"/>
          <w:u w:val="single"/>
        </w:rPr>
        <w:t xml:space="preserve">1 </w:t>
      </w:r>
      <w:r w:rsidR="00D55ABA">
        <w:rPr>
          <w:rFonts w:ascii="Times New Roman" w:eastAsia="ＭＳ Ｐゴシック" w:hAnsi="Times New Roman" w:hint="eastAsia"/>
          <w:b/>
          <w:sz w:val="28"/>
          <w:szCs w:val="28"/>
          <w:u w:val="single"/>
        </w:rPr>
        <w:t xml:space="preserve"> </w:t>
      </w:r>
      <w:r w:rsidRPr="00E46430">
        <w:rPr>
          <w:rFonts w:ascii="Times New Roman" w:eastAsia="ＭＳ Ｐゴシック" w:hAnsi="Times New Roman"/>
          <w:b/>
          <w:sz w:val="28"/>
          <w:szCs w:val="28"/>
          <w:u w:val="single"/>
        </w:rPr>
        <w:t>Introduction</w:t>
      </w:r>
      <w:proofErr w:type="gramEnd"/>
    </w:p>
    <w:p w:rsidR="00281031" w:rsidRDefault="00281031" w:rsidP="002F29D4">
      <w:pPr>
        <w:snapToGrid w:val="0"/>
        <w:jc w:val="left"/>
        <w:rPr>
          <w:rFonts w:ascii="Times New Roman" w:eastAsia="ＭＳ Ｐゴシック" w:hAnsi="Times New Roman"/>
          <w:sz w:val="24"/>
          <w:szCs w:val="24"/>
          <w:u w:val="single"/>
        </w:rPr>
      </w:pPr>
    </w:p>
    <w:p w:rsidR="00F424F0" w:rsidRPr="00D7243F"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1.1</w:t>
      </w:r>
      <w:r>
        <w:rPr>
          <w:rFonts w:ascii="Times New Roman" w:eastAsia="ＭＳ Ｐゴシック" w:hAnsi="Times New Roman" w:hint="eastAsia"/>
          <w:b/>
          <w:sz w:val="24"/>
          <w:szCs w:val="24"/>
          <w:u w:val="single"/>
        </w:rPr>
        <w:tab/>
      </w:r>
      <w:r w:rsidR="00F424F0" w:rsidRPr="00D7243F">
        <w:rPr>
          <w:rFonts w:ascii="Times New Roman" w:eastAsia="ＭＳ Ｐゴシック" w:hAnsi="Times New Roman"/>
          <w:b/>
          <w:sz w:val="24"/>
          <w:szCs w:val="24"/>
          <w:u w:val="single"/>
        </w:rPr>
        <w:t>Gen</w:t>
      </w:r>
      <w:r w:rsidR="00352B0F" w:rsidRPr="00D7243F">
        <w:rPr>
          <w:rFonts w:ascii="Times New Roman" w:eastAsia="ＭＳ Ｐゴシック" w:hAnsi="Times New Roman"/>
          <w:b/>
          <w:sz w:val="24"/>
          <w:szCs w:val="24"/>
          <w:u w:val="single"/>
        </w:rPr>
        <w:t>e</w:t>
      </w:r>
      <w:r w:rsidR="00F424F0" w:rsidRPr="00D7243F">
        <w:rPr>
          <w:rFonts w:ascii="Times New Roman" w:eastAsia="ＭＳ Ｐゴシック" w:hAnsi="Times New Roman"/>
          <w:b/>
          <w:sz w:val="24"/>
          <w:szCs w:val="24"/>
          <w:u w:val="single"/>
        </w:rPr>
        <w:t>ral</w:t>
      </w:r>
    </w:p>
    <w:p w:rsidR="00F424F0" w:rsidRPr="002F29D4" w:rsidRDefault="00F424F0" w:rsidP="002F29D4">
      <w:pPr>
        <w:keepNext/>
        <w:snapToGrid w:val="0"/>
        <w:rPr>
          <w:rFonts w:ascii="Times New Roman" w:eastAsia="ＭＳ Ｐゴシック" w:hAnsi="Times New Roman"/>
          <w:b/>
          <w:sz w:val="24"/>
          <w:szCs w:val="24"/>
          <w:u w:val="single"/>
        </w:rPr>
      </w:pPr>
    </w:p>
    <w:p w:rsidR="00F424F0" w:rsidRDefault="00F424F0"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 xml:space="preserve">This document </w:t>
      </w:r>
      <w:r w:rsidR="000F36B6" w:rsidRPr="00D7243F">
        <w:rPr>
          <w:rFonts w:ascii="Times New Roman" w:eastAsia="ＭＳ Ｐゴシック" w:hAnsi="Times New Roman"/>
          <w:sz w:val="24"/>
          <w:szCs w:val="24"/>
        </w:rPr>
        <w:t>is</w:t>
      </w:r>
      <w:r w:rsidRPr="00D7243F">
        <w:rPr>
          <w:rFonts w:ascii="Times New Roman" w:eastAsia="ＭＳ Ｐゴシック" w:hAnsi="Times New Roman"/>
          <w:sz w:val="24"/>
          <w:szCs w:val="24"/>
        </w:rPr>
        <w:t xml:space="preserve"> developed </w:t>
      </w:r>
      <w:r w:rsidR="002F29D4">
        <w:rPr>
          <w:rFonts w:ascii="Times New Roman" w:eastAsia="ＭＳ Ｐゴシック" w:hAnsi="Times New Roman" w:hint="eastAsia"/>
          <w:sz w:val="24"/>
          <w:szCs w:val="24"/>
        </w:rPr>
        <w:t>based on</w:t>
      </w:r>
      <w:r w:rsidRPr="00D7243F">
        <w:rPr>
          <w:rFonts w:ascii="Times New Roman" w:eastAsia="ＭＳ Ｐゴシック" w:hAnsi="Times New Roman"/>
          <w:sz w:val="24"/>
          <w:szCs w:val="24"/>
        </w:rPr>
        <w:t xml:space="preserve"> </w:t>
      </w:r>
      <w:r w:rsidRPr="00D7243F">
        <w:rPr>
          <w:rFonts w:ascii="Times New Roman" w:eastAsia="ＭＳ Ｐゴシック" w:hAnsi="Times New Roman"/>
          <w:b/>
          <w:i/>
          <w:sz w:val="24"/>
          <w:szCs w:val="24"/>
        </w:rPr>
        <w:t>“G</w:t>
      </w:r>
      <w:r w:rsidR="00765F3E">
        <w:rPr>
          <w:rFonts w:ascii="Times New Roman" w:eastAsia="ＭＳ Ｐゴシック" w:hAnsi="Times New Roman"/>
          <w:b/>
          <w:i/>
          <w:sz w:val="24"/>
          <w:szCs w:val="24"/>
        </w:rPr>
        <w:t>UIDELINES FOR THE DEVELOPMENT F</w:t>
      </w:r>
      <w:r w:rsidR="00765F3E">
        <w:rPr>
          <w:rFonts w:ascii="Times New Roman" w:eastAsia="ＭＳ Ｐゴシック" w:hAnsi="Times New Roman" w:hint="eastAsia"/>
          <w:b/>
          <w:i/>
          <w:sz w:val="24"/>
          <w:szCs w:val="24"/>
        </w:rPr>
        <w:t>OR</w:t>
      </w:r>
      <w:r w:rsidRPr="00D7243F">
        <w:rPr>
          <w:rFonts w:ascii="Times New Roman" w:eastAsia="ＭＳ Ｐゴシック" w:hAnsi="Times New Roman"/>
          <w:b/>
          <w:i/>
          <w:sz w:val="24"/>
          <w:szCs w:val="24"/>
        </w:rPr>
        <w:t xml:space="preserve"> PLANS AND PROCEDURES FOR RECOVERY OF PERSONS FROM THE WATER (MSC.1/Circ.1447)”</w:t>
      </w:r>
      <w:r w:rsidRPr="00D7243F">
        <w:rPr>
          <w:rFonts w:ascii="Times New Roman" w:eastAsia="ＭＳ Ｐゴシック" w:hAnsi="Times New Roman"/>
          <w:i/>
          <w:sz w:val="24"/>
          <w:szCs w:val="24"/>
        </w:rPr>
        <w:t>,</w:t>
      </w:r>
      <w:r w:rsidRPr="00D7243F">
        <w:rPr>
          <w:rFonts w:ascii="Times New Roman" w:eastAsia="ＭＳ Ｐゴシック" w:hAnsi="Times New Roman"/>
          <w:sz w:val="24"/>
          <w:szCs w:val="24"/>
        </w:rPr>
        <w:t xml:space="preserve"> as set out in Appendix 1 </w:t>
      </w:r>
      <w:r w:rsidR="002F29D4">
        <w:rPr>
          <w:rFonts w:ascii="Times New Roman" w:eastAsia="ＭＳ Ｐゴシック" w:hAnsi="Times New Roman" w:hint="eastAsia"/>
          <w:sz w:val="24"/>
          <w:szCs w:val="24"/>
        </w:rPr>
        <w:t>to</w:t>
      </w:r>
      <w:r w:rsidR="002F29D4" w:rsidRPr="00D7243F">
        <w:rPr>
          <w:rFonts w:ascii="Times New Roman" w:eastAsia="ＭＳ Ｐゴシック" w:hAnsi="Times New Roman"/>
          <w:sz w:val="24"/>
          <w:szCs w:val="24"/>
        </w:rPr>
        <w:t xml:space="preserve"> </w:t>
      </w:r>
      <w:r w:rsidRPr="00D7243F">
        <w:rPr>
          <w:rFonts w:ascii="Times New Roman" w:eastAsia="ＭＳ Ｐゴシック" w:hAnsi="Times New Roman"/>
          <w:sz w:val="24"/>
          <w:szCs w:val="24"/>
        </w:rPr>
        <w:t>this document.</w:t>
      </w:r>
    </w:p>
    <w:p w:rsidR="002F29D4" w:rsidRPr="00D7243F" w:rsidRDefault="002F29D4" w:rsidP="002F29D4">
      <w:pPr>
        <w:snapToGrid w:val="0"/>
        <w:rPr>
          <w:rFonts w:ascii="Times New Roman" w:eastAsia="ＭＳ Ｐゴシック" w:hAnsi="Times New Roman"/>
          <w:sz w:val="24"/>
          <w:szCs w:val="24"/>
        </w:rPr>
      </w:pPr>
    </w:p>
    <w:p w:rsidR="00F424F0" w:rsidRDefault="00F424F0" w:rsidP="002F29D4">
      <w:pPr>
        <w:snapToGrid w:val="0"/>
        <w:rPr>
          <w:rFonts w:ascii="Times New Roman" w:eastAsia="ＭＳ Ｐゴシック" w:hAnsi="Times New Roman"/>
          <w:sz w:val="24"/>
          <w:szCs w:val="24"/>
        </w:rPr>
      </w:pPr>
      <w:r w:rsidRPr="00BB3458">
        <w:rPr>
          <w:rFonts w:ascii="Times New Roman" w:eastAsia="ＭＳ Ｐゴシック" w:hAnsi="Times New Roman"/>
          <w:sz w:val="24"/>
          <w:szCs w:val="24"/>
        </w:rPr>
        <w:t>Risk assessment</w:t>
      </w:r>
      <w:r w:rsidR="00E45EF0" w:rsidRPr="00BB3458">
        <w:rPr>
          <w:rFonts w:ascii="Times New Roman" w:eastAsia="ＭＳ Ｐゴシック" w:hAnsi="Times New Roman"/>
          <w:sz w:val="24"/>
          <w:szCs w:val="24"/>
        </w:rPr>
        <w:t xml:space="preserve"> with </w:t>
      </w:r>
      <w:r w:rsidRPr="00BB3458">
        <w:rPr>
          <w:rFonts w:ascii="Times New Roman" w:eastAsia="ＭＳ Ｐゴシック" w:hAnsi="Times New Roman"/>
          <w:sz w:val="24"/>
          <w:szCs w:val="24"/>
        </w:rPr>
        <w:t>equipment intended to be</w:t>
      </w:r>
      <w:r w:rsidR="00E45EF0" w:rsidRPr="00BB3458">
        <w:rPr>
          <w:rFonts w:ascii="Times New Roman" w:eastAsia="ＭＳ Ｐゴシック" w:hAnsi="Times New Roman"/>
          <w:sz w:val="24"/>
          <w:szCs w:val="24"/>
        </w:rPr>
        <w:t xml:space="preserve"> </w:t>
      </w:r>
      <w:r w:rsidRPr="00BB3458">
        <w:rPr>
          <w:rFonts w:ascii="Times New Roman" w:eastAsia="ＭＳ Ｐゴシック" w:hAnsi="Times New Roman"/>
          <w:sz w:val="24"/>
          <w:szCs w:val="24"/>
        </w:rPr>
        <w:t>used</w:t>
      </w:r>
      <w:r w:rsidR="00E45EF0" w:rsidRPr="00BB3458">
        <w:rPr>
          <w:rFonts w:ascii="Times New Roman" w:eastAsia="ＭＳ Ｐゴシック" w:hAnsi="Times New Roman"/>
          <w:sz w:val="24"/>
          <w:szCs w:val="24"/>
        </w:rPr>
        <w:t xml:space="preserve"> onboard</w:t>
      </w:r>
      <w:r w:rsidRPr="00BB3458">
        <w:rPr>
          <w:rFonts w:ascii="Times New Roman" w:eastAsia="ＭＳ Ｐゴシック" w:hAnsi="Times New Roman"/>
          <w:sz w:val="24"/>
          <w:szCs w:val="24"/>
        </w:rPr>
        <w:t>,</w:t>
      </w:r>
      <w:r w:rsidR="00DD48CF" w:rsidRPr="00BB3458">
        <w:rPr>
          <w:rFonts w:ascii="Times New Roman" w:eastAsia="ＭＳ Ｐゴシック" w:hAnsi="Times New Roman"/>
          <w:sz w:val="24"/>
          <w:szCs w:val="24"/>
        </w:rPr>
        <w:t xml:space="preserve"> </w:t>
      </w:r>
      <w:r w:rsidRPr="00BB3458">
        <w:rPr>
          <w:rFonts w:ascii="Times New Roman" w:eastAsia="ＭＳ Ｐゴシック" w:hAnsi="Times New Roman"/>
          <w:sz w:val="24"/>
          <w:szCs w:val="24"/>
        </w:rPr>
        <w:t>taking into account the anticipated conditions and ship-specific characteristics</w:t>
      </w:r>
      <w:r w:rsidR="00947D6D" w:rsidRPr="00BB3458">
        <w:rPr>
          <w:rFonts w:ascii="Times New Roman" w:eastAsia="ＭＳ Ｐゴシック" w:hAnsi="Times New Roman" w:hint="eastAsia"/>
          <w:sz w:val="24"/>
          <w:szCs w:val="24"/>
        </w:rPr>
        <w:t>,</w:t>
      </w:r>
      <w:r w:rsidR="00E45EF0" w:rsidRPr="00BB3458">
        <w:rPr>
          <w:rFonts w:ascii="Times New Roman" w:eastAsia="ＭＳ Ｐゴシック" w:hAnsi="Times New Roman"/>
          <w:sz w:val="24"/>
          <w:szCs w:val="24"/>
        </w:rPr>
        <w:t xml:space="preserve"> were carried out as per Annex</w:t>
      </w:r>
      <w:r w:rsidR="002F29D4">
        <w:rPr>
          <w:rFonts w:ascii="Times New Roman" w:eastAsia="ＭＳ Ｐゴシック" w:hAnsi="Times New Roman"/>
          <w:sz w:val="24"/>
          <w:szCs w:val="24"/>
        </w:rPr>
        <w:t> </w:t>
      </w:r>
      <w:r w:rsidR="00E45EF0" w:rsidRPr="00BB3458">
        <w:rPr>
          <w:rFonts w:ascii="Times New Roman" w:eastAsia="ＭＳ Ｐゴシック" w:hAnsi="Times New Roman"/>
          <w:sz w:val="24"/>
          <w:szCs w:val="24"/>
        </w:rPr>
        <w:t xml:space="preserve">1 </w:t>
      </w:r>
      <w:r w:rsidR="002F29D4">
        <w:rPr>
          <w:rFonts w:ascii="Times New Roman" w:eastAsia="ＭＳ Ｐゴシック" w:hAnsi="Times New Roman" w:hint="eastAsia"/>
          <w:sz w:val="24"/>
          <w:szCs w:val="24"/>
        </w:rPr>
        <w:t>to</w:t>
      </w:r>
      <w:r w:rsidR="002F29D4" w:rsidRPr="00BB3458">
        <w:rPr>
          <w:rFonts w:ascii="Times New Roman" w:eastAsia="ＭＳ Ｐゴシック" w:hAnsi="Times New Roman"/>
          <w:sz w:val="24"/>
          <w:szCs w:val="24"/>
        </w:rPr>
        <w:t xml:space="preserve"> </w:t>
      </w:r>
      <w:r w:rsidR="00E45EF0" w:rsidRPr="00BB3458">
        <w:rPr>
          <w:rFonts w:ascii="Times New Roman" w:eastAsia="ＭＳ Ｐゴシック" w:hAnsi="Times New Roman"/>
          <w:sz w:val="24"/>
          <w:szCs w:val="24"/>
        </w:rPr>
        <w:t>this document</w:t>
      </w:r>
      <w:r w:rsidRPr="00BB3458">
        <w:rPr>
          <w:rFonts w:ascii="Times New Roman" w:eastAsia="ＭＳ Ｐゴシック" w:hAnsi="Times New Roman"/>
          <w:sz w:val="24"/>
          <w:szCs w:val="24"/>
        </w:rPr>
        <w:t>.</w:t>
      </w:r>
    </w:p>
    <w:p w:rsidR="002F29D4" w:rsidRDefault="002F29D4" w:rsidP="002F29D4">
      <w:pPr>
        <w:snapToGrid w:val="0"/>
        <w:rPr>
          <w:rFonts w:ascii="Times New Roman" w:eastAsia="ＭＳ Ｐゴシック" w:hAnsi="Times New Roman"/>
          <w:sz w:val="24"/>
          <w:szCs w:val="24"/>
        </w:rPr>
      </w:pPr>
    </w:p>
    <w:p w:rsidR="00D940C0" w:rsidRDefault="00D940C0" w:rsidP="002F29D4">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The Guide to recovery techniques (MSC.1/Circ.1182</w:t>
      </w:r>
      <w:r w:rsidR="00B8365D">
        <w:rPr>
          <w:rFonts w:ascii="Times New Roman" w:eastAsia="ＭＳ Ｐゴシック" w:hAnsi="Times New Roman" w:hint="eastAsia"/>
          <w:sz w:val="24"/>
          <w:szCs w:val="24"/>
        </w:rPr>
        <w:t>/Rev.1</w:t>
      </w:r>
      <w:r>
        <w:rPr>
          <w:rFonts w:ascii="Times New Roman" w:eastAsia="ＭＳ Ｐゴシック" w:hAnsi="Times New Roman" w:hint="eastAsia"/>
          <w:sz w:val="24"/>
          <w:szCs w:val="24"/>
        </w:rPr>
        <w:t>:</w:t>
      </w:r>
      <w:r w:rsidR="002F29D4">
        <w:rPr>
          <w:rFonts w:ascii="Times New Roman" w:eastAsia="ＭＳ Ｐゴシック" w:hAnsi="Times New Roman" w:hint="eastAsia"/>
          <w:sz w:val="24"/>
          <w:szCs w:val="24"/>
        </w:rPr>
        <w:t xml:space="preserve"> </w:t>
      </w:r>
      <w:r>
        <w:rPr>
          <w:rFonts w:ascii="Times New Roman" w:eastAsia="ＭＳ Ｐゴシック" w:hAnsi="Times New Roman" w:hint="eastAsia"/>
          <w:sz w:val="24"/>
          <w:szCs w:val="24"/>
        </w:rPr>
        <w:t>attached as appendix</w:t>
      </w:r>
      <w:r w:rsidR="002F29D4">
        <w:rPr>
          <w:rFonts w:ascii="Times New Roman" w:eastAsia="ＭＳ Ｐゴシック" w:hAnsi="Times New Roman" w:hint="eastAsia"/>
          <w:sz w:val="24"/>
          <w:szCs w:val="24"/>
        </w:rPr>
        <w:t xml:space="preserve"> 2</w:t>
      </w:r>
      <w:r>
        <w:rPr>
          <w:rFonts w:ascii="Times New Roman" w:eastAsia="ＭＳ Ｐゴシック" w:hAnsi="Times New Roman" w:hint="eastAsia"/>
          <w:sz w:val="24"/>
          <w:szCs w:val="24"/>
        </w:rPr>
        <w:t>) provides a number of examples of how certain types of equipment can be used to recover persons from the water, to be refer</w:t>
      </w:r>
      <w:r w:rsidR="00E81400">
        <w:rPr>
          <w:rFonts w:ascii="Times New Roman" w:eastAsia="ＭＳ Ｐゴシック" w:hAnsi="Times New Roman" w:hint="eastAsia"/>
          <w:sz w:val="24"/>
          <w:szCs w:val="24"/>
        </w:rPr>
        <w:t>r</w:t>
      </w:r>
      <w:r>
        <w:rPr>
          <w:rFonts w:ascii="Times New Roman" w:eastAsia="ＭＳ Ｐゴシック" w:hAnsi="Times New Roman" w:hint="eastAsia"/>
          <w:sz w:val="24"/>
          <w:szCs w:val="24"/>
        </w:rPr>
        <w:t>ed for facilitating the procedures.</w:t>
      </w:r>
    </w:p>
    <w:p w:rsidR="002F29D4" w:rsidRPr="00D940C0" w:rsidRDefault="002F29D4" w:rsidP="002F29D4">
      <w:pPr>
        <w:snapToGrid w:val="0"/>
        <w:rPr>
          <w:rFonts w:ascii="Times New Roman" w:eastAsia="ＭＳ Ｐゴシック" w:hAnsi="Times New Roman"/>
          <w:sz w:val="24"/>
          <w:szCs w:val="24"/>
        </w:rPr>
      </w:pPr>
    </w:p>
    <w:p w:rsidR="00D940C0" w:rsidRDefault="00F424F0"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In addition, following related documents were also considered when developing this document</w:t>
      </w:r>
      <w:r w:rsidR="002F29D4">
        <w:rPr>
          <w:rFonts w:ascii="Times New Roman" w:eastAsia="ＭＳ Ｐゴシック" w:hAnsi="Times New Roman" w:hint="eastAsia"/>
          <w:sz w:val="24"/>
          <w:szCs w:val="24"/>
        </w:rPr>
        <w:t>:</w:t>
      </w:r>
    </w:p>
    <w:p w:rsidR="002F29D4" w:rsidRPr="00D7243F" w:rsidRDefault="002F29D4" w:rsidP="002F29D4">
      <w:pPr>
        <w:snapToGrid w:val="0"/>
        <w:rPr>
          <w:rFonts w:ascii="Times New Roman" w:eastAsia="ＭＳ Ｐゴシック" w:hAnsi="Times New Roman"/>
          <w:sz w:val="24"/>
          <w:szCs w:val="24"/>
        </w:rPr>
      </w:pPr>
    </w:p>
    <w:p w:rsidR="00F424F0" w:rsidRPr="002F29D4"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.1</w:t>
      </w:r>
      <w:r>
        <w:rPr>
          <w:rFonts w:ascii="Times New Roman" w:eastAsia="ＭＳ Ｐゴシック" w:hAnsi="Times New Roman" w:hint="eastAsia"/>
          <w:sz w:val="24"/>
          <w:szCs w:val="24"/>
        </w:rPr>
        <w:tab/>
      </w:r>
      <w:r w:rsidR="00F424F0" w:rsidRPr="002F29D4">
        <w:rPr>
          <w:rFonts w:ascii="Times New Roman" w:eastAsia="ＭＳ Ｐゴシック" w:hAnsi="Times New Roman"/>
          <w:sz w:val="24"/>
          <w:szCs w:val="24"/>
        </w:rPr>
        <w:t>MSC.1/Circ.1182</w:t>
      </w:r>
      <w:r w:rsidR="00B8365D">
        <w:rPr>
          <w:rFonts w:ascii="Times New Roman" w:eastAsia="ＭＳ Ｐゴシック" w:hAnsi="Times New Roman" w:hint="eastAsia"/>
          <w:sz w:val="24"/>
          <w:szCs w:val="24"/>
        </w:rPr>
        <w:t>/Rev.1</w:t>
      </w:r>
      <w:r w:rsidR="00F424F0" w:rsidRPr="002F29D4">
        <w:rPr>
          <w:rFonts w:ascii="Times New Roman" w:eastAsia="ＭＳ Ｐゴシック" w:hAnsi="Times New Roman"/>
          <w:sz w:val="24"/>
          <w:szCs w:val="24"/>
        </w:rPr>
        <w:t xml:space="preserve"> “GUIDE TO RECOVERY TECHNIQUES” (Appendix 2 of this document)</w:t>
      </w:r>
      <w:r>
        <w:rPr>
          <w:rFonts w:ascii="Times New Roman" w:eastAsia="ＭＳ Ｐゴシック" w:hAnsi="Times New Roman" w:hint="eastAsia"/>
          <w:sz w:val="24"/>
          <w:szCs w:val="24"/>
        </w:rPr>
        <w:t>;</w:t>
      </w:r>
    </w:p>
    <w:p w:rsidR="002F29D4" w:rsidRPr="002F29D4" w:rsidRDefault="002F29D4" w:rsidP="002F29D4">
      <w:pPr>
        <w:snapToGrid w:val="0"/>
        <w:ind w:left="1440" w:hanging="720"/>
        <w:rPr>
          <w:rFonts w:ascii="Times New Roman" w:eastAsia="ＭＳ Ｐゴシック" w:hAnsi="Times New Roman"/>
          <w:sz w:val="24"/>
          <w:szCs w:val="24"/>
        </w:rPr>
      </w:pPr>
    </w:p>
    <w:p w:rsidR="00F424F0" w:rsidRPr="002F29D4"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ab/>
      </w:r>
      <w:r w:rsidR="00F424F0" w:rsidRPr="002F29D4">
        <w:rPr>
          <w:rFonts w:ascii="Times New Roman" w:eastAsia="ＭＳ Ｐゴシック" w:hAnsi="Times New Roman"/>
          <w:sz w:val="24"/>
          <w:szCs w:val="24"/>
        </w:rPr>
        <w:t>MSC.1/Circ.1185/Rev.1 “GUIDE FOR COLD WATER SURVIVAL” (Appendix 3 of this document)</w:t>
      </w:r>
      <w:r>
        <w:rPr>
          <w:rFonts w:ascii="Times New Roman" w:eastAsia="ＭＳ Ｐゴシック" w:hAnsi="Times New Roman" w:hint="eastAsia"/>
          <w:sz w:val="24"/>
          <w:szCs w:val="24"/>
        </w:rPr>
        <w:t>; and</w:t>
      </w:r>
    </w:p>
    <w:p w:rsidR="002F29D4" w:rsidRPr="002F29D4" w:rsidRDefault="002F29D4" w:rsidP="002F29D4">
      <w:pPr>
        <w:snapToGrid w:val="0"/>
        <w:ind w:left="1440" w:hanging="720"/>
        <w:rPr>
          <w:rFonts w:ascii="Times New Roman" w:eastAsia="ＭＳ Ｐゴシック" w:hAnsi="Times New Roman"/>
          <w:sz w:val="24"/>
          <w:szCs w:val="24"/>
        </w:rPr>
      </w:pPr>
    </w:p>
    <w:p w:rsidR="00352B0F" w:rsidRPr="002F29D4"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.3</w:t>
      </w:r>
      <w:r>
        <w:rPr>
          <w:rFonts w:ascii="Times New Roman" w:eastAsia="ＭＳ Ｐゴシック" w:hAnsi="Times New Roman" w:hint="eastAsia"/>
          <w:sz w:val="24"/>
          <w:szCs w:val="24"/>
        </w:rPr>
        <w:tab/>
      </w:r>
      <w:r w:rsidR="00F424F0" w:rsidRPr="002F29D4">
        <w:rPr>
          <w:rFonts w:ascii="Times New Roman" w:eastAsia="ＭＳ Ｐゴシック" w:hAnsi="Times New Roman"/>
          <w:sz w:val="24"/>
          <w:szCs w:val="24"/>
        </w:rPr>
        <w:t>MSC/Circ.810 “RECOMMENDATION ON MEA</w:t>
      </w:r>
      <w:r w:rsidR="00E45EF0" w:rsidRPr="002F29D4">
        <w:rPr>
          <w:rFonts w:ascii="Times New Roman" w:eastAsia="ＭＳ Ｐゴシック" w:hAnsi="Times New Roman"/>
          <w:sz w:val="24"/>
          <w:szCs w:val="24"/>
        </w:rPr>
        <w:t xml:space="preserve">NS OF RESCUE ON RO-RO PASSENGER   </w:t>
      </w:r>
      <w:r w:rsidR="00F424F0" w:rsidRPr="002F29D4">
        <w:rPr>
          <w:rFonts w:ascii="Times New Roman" w:eastAsia="ＭＳ Ｐゴシック" w:hAnsi="Times New Roman"/>
          <w:sz w:val="24"/>
          <w:szCs w:val="24"/>
        </w:rPr>
        <w:t>SHIPS” (Appendix 4 of this document)</w:t>
      </w:r>
      <w:r w:rsidR="00352B0F" w:rsidRPr="002F29D4">
        <w:rPr>
          <w:rFonts w:ascii="Times New Roman" w:eastAsia="ＭＳ Ｐゴシック" w:hAnsi="Times New Roman"/>
          <w:sz w:val="24"/>
          <w:szCs w:val="24"/>
        </w:rPr>
        <w:t>.</w:t>
      </w:r>
    </w:p>
    <w:p w:rsidR="00F424F0" w:rsidRPr="00D7243F" w:rsidRDefault="00F424F0" w:rsidP="002F29D4">
      <w:pPr>
        <w:snapToGrid w:val="0"/>
        <w:rPr>
          <w:rFonts w:ascii="Times New Roman" w:eastAsia="ＭＳ Ｐゴシック" w:hAnsi="Times New Roman"/>
          <w:b/>
          <w:sz w:val="24"/>
          <w:szCs w:val="24"/>
          <w:u w:val="single"/>
        </w:rPr>
      </w:pPr>
    </w:p>
    <w:p w:rsidR="00281031"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1.2</w:t>
      </w:r>
      <w:r>
        <w:rPr>
          <w:rFonts w:ascii="Times New Roman" w:eastAsia="ＭＳ Ｐゴシック" w:hAnsi="Times New Roman" w:hint="eastAsia"/>
          <w:b/>
          <w:sz w:val="24"/>
          <w:szCs w:val="24"/>
          <w:u w:val="single"/>
        </w:rPr>
        <w:tab/>
      </w:r>
      <w:r w:rsidR="00281031" w:rsidRPr="00D7243F">
        <w:rPr>
          <w:rFonts w:ascii="Times New Roman" w:eastAsia="ＭＳ Ｐゴシック" w:hAnsi="Times New Roman"/>
          <w:b/>
          <w:sz w:val="24"/>
          <w:szCs w:val="24"/>
          <w:u w:val="single"/>
        </w:rPr>
        <w:t>Purpose</w:t>
      </w:r>
    </w:p>
    <w:p w:rsidR="002F29D4" w:rsidRPr="00D7243F" w:rsidRDefault="002F29D4" w:rsidP="002F29D4">
      <w:pPr>
        <w:keepNext/>
        <w:snapToGrid w:val="0"/>
        <w:rPr>
          <w:rFonts w:ascii="Times New Roman" w:eastAsia="ＭＳ Ｐゴシック" w:hAnsi="Times New Roman"/>
          <w:b/>
          <w:sz w:val="24"/>
          <w:szCs w:val="24"/>
          <w:u w:val="single"/>
        </w:rPr>
      </w:pPr>
    </w:p>
    <w:p w:rsidR="00281031" w:rsidRDefault="005477A2" w:rsidP="002F29D4">
      <w:pPr>
        <w:snapToGrid w:val="0"/>
        <w:rPr>
          <w:rFonts w:ascii="Times New Roman" w:eastAsia="ＭＳ Ｐゴシック" w:hAnsi="Times New Roman"/>
          <w:sz w:val="24"/>
          <w:szCs w:val="24"/>
        </w:rPr>
      </w:pPr>
      <w:r w:rsidRPr="00BB3458">
        <w:rPr>
          <w:rFonts w:ascii="Times New Roman" w:eastAsia="ＭＳ Ｐゴシック" w:hAnsi="Times New Roman"/>
          <w:sz w:val="24"/>
          <w:szCs w:val="24"/>
        </w:rPr>
        <w:t>The purpose of th</w:t>
      </w:r>
      <w:r w:rsidR="00E81400">
        <w:rPr>
          <w:rFonts w:ascii="Times New Roman" w:eastAsia="ＭＳ Ｐゴシック" w:hAnsi="Times New Roman" w:hint="eastAsia"/>
          <w:sz w:val="24"/>
          <w:szCs w:val="24"/>
        </w:rPr>
        <w:t>is</w:t>
      </w:r>
      <w:r w:rsidRPr="00BB3458">
        <w:rPr>
          <w:rFonts w:ascii="Times New Roman" w:eastAsia="ＭＳ Ｐゴシック" w:hAnsi="Times New Roman"/>
          <w:sz w:val="24"/>
          <w:szCs w:val="24"/>
        </w:rPr>
        <w:t xml:space="preserve"> </w:t>
      </w:r>
      <w:r w:rsidR="00E81400">
        <w:rPr>
          <w:rFonts w:ascii="Times New Roman" w:eastAsia="ＭＳ Ｐゴシック" w:hAnsi="Times New Roman" w:hint="eastAsia"/>
          <w:sz w:val="24"/>
          <w:szCs w:val="24"/>
        </w:rPr>
        <w:t>document</w:t>
      </w:r>
      <w:r w:rsidRPr="00BB3458">
        <w:rPr>
          <w:rFonts w:ascii="Times New Roman" w:eastAsia="ＭＳ Ｐゴシック" w:hAnsi="Times New Roman"/>
          <w:sz w:val="24"/>
          <w:szCs w:val="24"/>
        </w:rPr>
        <w:t xml:space="preserve"> is to provide guidance for the master and other crew </w:t>
      </w:r>
      <w:r w:rsidR="00A1315B" w:rsidRPr="00BB3458">
        <w:rPr>
          <w:rFonts w:ascii="Times New Roman" w:eastAsia="ＭＳ Ｐゴシック" w:hAnsi="Times New Roman"/>
          <w:sz w:val="24"/>
          <w:szCs w:val="24"/>
        </w:rPr>
        <w:t>members</w:t>
      </w:r>
      <w:r w:rsidRPr="00BB3458">
        <w:rPr>
          <w:rFonts w:ascii="Times New Roman" w:eastAsia="ＭＳ Ｐゴシック" w:hAnsi="Times New Roman"/>
          <w:sz w:val="24"/>
          <w:szCs w:val="24"/>
        </w:rPr>
        <w:t xml:space="preserve"> on board the ship regarding </w:t>
      </w:r>
      <w:r w:rsidR="00A1315B" w:rsidRPr="00BB3458">
        <w:rPr>
          <w:rFonts w:ascii="Times New Roman" w:eastAsia="ＭＳ Ｐゴシック" w:hAnsi="Times New Roman"/>
          <w:sz w:val="24"/>
          <w:szCs w:val="24"/>
        </w:rPr>
        <w:t>procedures</w:t>
      </w:r>
      <w:r w:rsidR="00FD2D41" w:rsidRPr="00BB3458">
        <w:rPr>
          <w:rFonts w:ascii="Times New Roman" w:eastAsia="ＭＳ Ｐゴシック" w:hAnsi="Times New Roman"/>
          <w:sz w:val="24"/>
          <w:szCs w:val="24"/>
        </w:rPr>
        <w:t xml:space="preserve"> for</w:t>
      </w:r>
      <w:r w:rsidRPr="00BB3458">
        <w:rPr>
          <w:rFonts w:ascii="Times New Roman" w:eastAsia="ＭＳ Ｐゴシック" w:hAnsi="Times New Roman"/>
          <w:sz w:val="24"/>
          <w:szCs w:val="24"/>
        </w:rPr>
        <w:t xml:space="preserve"> recovering persons from water</w:t>
      </w:r>
      <w:r w:rsidR="00A1315B" w:rsidRPr="00BB3458">
        <w:rPr>
          <w:rFonts w:ascii="Times New Roman" w:eastAsia="ＭＳ Ｐゴシック" w:hAnsi="Times New Roman"/>
          <w:sz w:val="24"/>
          <w:szCs w:val="24"/>
        </w:rPr>
        <w:t>.</w:t>
      </w:r>
    </w:p>
    <w:p w:rsidR="002F29D4" w:rsidRPr="00BB3458" w:rsidRDefault="002F29D4" w:rsidP="002F29D4">
      <w:pPr>
        <w:snapToGrid w:val="0"/>
        <w:rPr>
          <w:rFonts w:ascii="Times New Roman" w:eastAsia="ＭＳ Ｐゴシック" w:hAnsi="Times New Roman"/>
          <w:sz w:val="24"/>
          <w:szCs w:val="24"/>
        </w:rPr>
      </w:pPr>
    </w:p>
    <w:p w:rsidR="007E5AAC" w:rsidRDefault="002C3B7B"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 xml:space="preserve">This </w:t>
      </w:r>
      <w:r w:rsidR="00E81400">
        <w:rPr>
          <w:rFonts w:ascii="Times New Roman" w:eastAsia="ＭＳ Ｐゴシック" w:hAnsi="Times New Roman" w:hint="eastAsia"/>
          <w:sz w:val="24"/>
          <w:szCs w:val="24"/>
        </w:rPr>
        <w:t>document</w:t>
      </w:r>
      <w:r w:rsidRPr="00D7243F">
        <w:rPr>
          <w:rFonts w:ascii="Times New Roman" w:eastAsia="ＭＳ Ｐゴシック" w:hAnsi="Times New Roman"/>
          <w:sz w:val="24"/>
          <w:szCs w:val="24"/>
        </w:rPr>
        <w:t xml:space="preserve"> is </w:t>
      </w:r>
      <w:r w:rsidR="007E5AAC" w:rsidRPr="00D7243F">
        <w:rPr>
          <w:rFonts w:ascii="Times New Roman" w:eastAsia="ＭＳ Ｐゴシック" w:hAnsi="Times New Roman"/>
          <w:sz w:val="24"/>
          <w:szCs w:val="24"/>
        </w:rPr>
        <w:t xml:space="preserve">to be kept onboard and maintained </w:t>
      </w:r>
      <w:r w:rsidRPr="00D7243F">
        <w:rPr>
          <w:rFonts w:ascii="Times New Roman" w:eastAsia="ＭＳ Ｐゴシック" w:hAnsi="Times New Roman"/>
          <w:sz w:val="24"/>
          <w:szCs w:val="24"/>
        </w:rPr>
        <w:t xml:space="preserve">in accordance with SOLAS </w:t>
      </w:r>
      <w:r w:rsidR="000A4659">
        <w:rPr>
          <w:rFonts w:ascii="Times New Roman" w:eastAsia="ＭＳ Ｐゴシック" w:hAnsi="Times New Roman" w:hint="eastAsia"/>
          <w:sz w:val="24"/>
          <w:szCs w:val="24"/>
        </w:rPr>
        <w:t>r</w:t>
      </w:r>
      <w:r w:rsidR="000A4659" w:rsidRPr="00D7243F">
        <w:rPr>
          <w:rFonts w:ascii="Times New Roman" w:eastAsia="ＭＳ Ｐゴシック" w:hAnsi="Times New Roman"/>
          <w:sz w:val="24"/>
          <w:szCs w:val="24"/>
        </w:rPr>
        <w:t xml:space="preserve">egulation </w:t>
      </w:r>
      <w:r w:rsidR="000A4659">
        <w:rPr>
          <w:rFonts w:ascii="Times New Roman" w:eastAsia="ＭＳ Ｐゴシック" w:hAnsi="Times New Roman" w:hint="eastAsia"/>
          <w:sz w:val="24"/>
          <w:szCs w:val="24"/>
        </w:rPr>
        <w:t>III/</w:t>
      </w:r>
      <w:r w:rsidRPr="00D7243F">
        <w:rPr>
          <w:rFonts w:ascii="Times New Roman" w:eastAsia="ＭＳ Ｐゴシック" w:hAnsi="Times New Roman"/>
          <w:sz w:val="24"/>
          <w:szCs w:val="24"/>
        </w:rPr>
        <w:t>17</w:t>
      </w:r>
      <w:r w:rsidR="002F29D4">
        <w:rPr>
          <w:rFonts w:ascii="Times New Roman" w:eastAsia="ＭＳ Ｐゴシック" w:hAnsi="Times New Roman" w:hint="eastAsia"/>
          <w:sz w:val="24"/>
          <w:szCs w:val="24"/>
        </w:rPr>
        <w:t>-</w:t>
      </w:r>
      <w:r w:rsidRPr="00D7243F">
        <w:rPr>
          <w:rFonts w:ascii="Times New Roman" w:eastAsia="ＭＳ Ｐゴシック" w:hAnsi="Times New Roman"/>
          <w:sz w:val="24"/>
          <w:szCs w:val="24"/>
        </w:rPr>
        <w:t>1</w:t>
      </w:r>
      <w:r w:rsidR="000F36B6" w:rsidRPr="00D7243F">
        <w:rPr>
          <w:rFonts w:ascii="Times New Roman" w:eastAsia="ＭＳ Ｐゴシック" w:hAnsi="Times New Roman"/>
          <w:sz w:val="24"/>
          <w:szCs w:val="24"/>
        </w:rPr>
        <w:t xml:space="preserve"> a</w:t>
      </w:r>
      <w:r w:rsidR="000F36B6" w:rsidRPr="00BB3458">
        <w:rPr>
          <w:rFonts w:ascii="Times New Roman" w:eastAsia="ＭＳ Ｐゴシック" w:hAnsi="Times New Roman"/>
          <w:sz w:val="24"/>
          <w:szCs w:val="24"/>
        </w:rPr>
        <w:t>nd</w:t>
      </w:r>
      <w:r w:rsidR="00077574" w:rsidRPr="00BB3458">
        <w:rPr>
          <w:rFonts w:ascii="Times New Roman" w:eastAsia="ＭＳ Ｐゴシック" w:hAnsi="Times New Roman" w:hint="eastAsia"/>
          <w:sz w:val="24"/>
          <w:szCs w:val="24"/>
        </w:rPr>
        <w:t xml:space="preserve"> in</w:t>
      </w:r>
      <w:r w:rsidR="00C4676D" w:rsidRPr="00BB3458">
        <w:rPr>
          <w:rFonts w:ascii="Times New Roman" w:eastAsia="ＭＳ Ｐゴシック" w:hAnsi="Times New Roman" w:hint="eastAsia"/>
          <w:sz w:val="24"/>
          <w:szCs w:val="24"/>
        </w:rPr>
        <w:t xml:space="preserve"> </w:t>
      </w:r>
      <w:r w:rsidR="000F36B6" w:rsidRPr="00BB3458">
        <w:rPr>
          <w:rFonts w:ascii="Times New Roman" w:eastAsia="ＭＳ Ｐゴシック" w:hAnsi="Times New Roman"/>
          <w:sz w:val="24"/>
          <w:szCs w:val="24"/>
        </w:rPr>
        <w:t>order to achie</w:t>
      </w:r>
      <w:r w:rsidR="00077574" w:rsidRPr="00BB3458">
        <w:rPr>
          <w:rFonts w:ascii="Times New Roman" w:eastAsia="ＭＳ Ｐゴシック" w:hAnsi="Times New Roman"/>
          <w:sz w:val="24"/>
          <w:szCs w:val="24"/>
        </w:rPr>
        <w:t xml:space="preserve">ve its purpose, </w:t>
      </w:r>
      <w:r w:rsidR="000F36B6" w:rsidRPr="00BB3458">
        <w:rPr>
          <w:rFonts w:ascii="Times New Roman" w:eastAsia="ＭＳ Ｐゴシック" w:hAnsi="Times New Roman"/>
          <w:sz w:val="24"/>
          <w:szCs w:val="24"/>
        </w:rPr>
        <w:t>crews on board</w:t>
      </w:r>
      <w:r w:rsidR="00077574" w:rsidRPr="00BB3458">
        <w:rPr>
          <w:rFonts w:ascii="Times New Roman" w:eastAsia="ＭＳ Ｐゴシック" w:hAnsi="Times New Roman" w:hint="eastAsia"/>
          <w:sz w:val="24"/>
          <w:szCs w:val="24"/>
        </w:rPr>
        <w:t xml:space="preserve"> should be familiar with this document.</w:t>
      </w:r>
    </w:p>
    <w:p w:rsidR="00A1315B" w:rsidRPr="00D7243F" w:rsidRDefault="00A1315B" w:rsidP="002F29D4">
      <w:pPr>
        <w:snapToGrid w:val="0"/>
        <w:rPr>
          <w:rFonts w:ascii="Times New Roman" w:eastAsia="ＭＳ Ｐゴシック" w:hAnsi="Times New Roman"/>
          <w:sz w:val="24"/>
          <w:szCs w:val="24"/>
        </w:rPr>
      </w:pPr>
    </w:p>
    <w:p w:rsidR="00A1315B"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1.3</w:t>
      </w:r>
      <w:r>
        <w:rPr>
          <w:rFonts w:ascii="Times New Roman" w:eastAsia="ＭＳ Ｐゴシック" w:hAnsi="Times New Roman" w:hint="eastAsia"/>
          <w:b/>
          <w:sz w:val="24"/>
          <w:szCs w:val="24"/>
          <w:u w:val="single"/>
        </w:rPr>
        <w:tab/>
      </w:r>
      <w:r w:rsidR="00A1315B" w:rsidRPr="00D7243F">
        <w:rPr>
          <w:rFonts w:ascii="Times New Roman" w:eastAsia="ＭＳ Ｐゴシック" w:hAnsi="Times New Roman"/>
          <w:b/>
          <w:sz w:val="24"/>
          <w:szCs w:val="24"/>
          <w:u w:val="single"/>
        </w:rPr>
        <w:t>Objective</w:t>
      </w:r>
    </w:p>
    <w:p w:rsidR="002F29D4" w:rsidRPr="00D7243F" w:rsidRDefault="002F29D4" w:rsidP="002F29D4">
      <w:pPr>
        <w:keepNext/>
        <w:snapToGrid w:val="0"/>
        <w:rPr>
          <w:rFonts w:ascii="Times New Roman" w:eastAsia="ＭＳ Ｐゴシック" w:hAnsi="Times New Roman"/>
          <w:b/>
          <w:sz w:val="24"/>
          <w:szCs w:val="24"/>
          <w:u w:val="single"/>
        </w:rPr>
      </w:pPr>
    </w:p>
    <w:p w:rsidR="00A1315B" w:rsidRDefault="004529A5"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 xml:space="preserve">This </w:t>
      </w:r>
      <w:r w:rsidR="00E81400">
        <w:rPr>
          <w:rFonts w:ascii="Times New Roman" w:eastAsia="ＭＳ Ｐゴシック" w:hAnsi="Times New Roman" w:hint="eastAsia"/>
          <w:sz w:val="24"/>
          <w:szCs w:val="24"/>
        </w:rPr>
        <w:t>document</w:t>
      </w:r>
      <w:r w:rsidRPr="00D7243F">
        <w:rPr>
          <w:rFonts w:ascii="Times New Roman" w:eastAsia="ＭＳ Ｐゴシック" w:hAnsi="Times New Roman"/>
          <w:sz w:val="24"/>
          <w:szCs w:val="24"/>
        </w:rPr>
        <w:t xml:space="preserve"> aims f</w:t>
      </w:r>
      <w:r w:rsidR="00FA39DA" w:rsidRPr="00D7243F">
        <w:rPr>
          <w:rFonts w:ascii="Times New Roman" w:eastAsia="ＭＳ Ｐゴシック" w:hAnsi="Times New Roman"/>
          <w:sz w:val="24"/>
          <w:szCs w:val="24"/>
        </w:rPr>
        <w:t>or</w:t>
      </w:r>
      <w:r w:rsidRPr="00D7243F">
        <w:rPr>
          <w:rFonts w:ascii="Times New Roman" w:eastAsia="ＭＳ Ｐゴシック" w:hAnsi="Times New Roman"/>
          <w:sz w:val="24"/>
          <w:szCs w:val="24"/>
        </w:rPr>
        <w:t xml:space="preserve"> the</w:t>
      </w:r>
      <w:r w:rsidR="00FA39DA" w:rsidRPr="00D7243F">
        <w:rPr>
          <w:rFonts w:ascii="Times New Roman" w:eastAsia="ＭＳ Ｐゴシック" w:hAnsi="Times New Roman"/>
          <w:sz w:val="24"/>
          <w:szCs w:val="24"/>
        </w:rPr>
        <w:t xml:space="preserve"> effe</w:t>
      </w:r>
      <w:r w:rsidR="002C7E39" w:rsidRPr="00D7243F">
        <w:rPr>
          <w:rFonts w:ascii="Times New Roman" w:eastAsia="ＭＳ Ｐゴシック" w:hAnsi="Times New Roman"/>
          <w:sz w:val="24"/>
          <w:szCs w:val="24"/>
        </w:rPr>
        <w:t xml:space="preserve">ctive recovery and rescue of persons from </w:t>
      </w:r>
      <w:r w:rsidR="00E64457" w:rsidRPr="00D7243F">
        <w:rPr>
          <w:rFonts w:ascii="Times New Roman" w:eastAsia="ＭＳ Ｐゴシック" w:hAnsi="Times New Roman"/>
          <w:sz w:val="24"/>
          <w:szCs w:val="24"/>
        </w:rPr>
        <w:t>water</w:t>
      </w:r>
      <w:r w:rsidR="00A44504" w:rsidRPr="00D7243F">
        <w:rPr>
          <w:rFonts w:ascii="Times New Roman" w:eastAsia="ＭＳ Ｐゴシック" w:hAnsi="Times New Roman"/>
          <w:sz w:val="24"/>
          <w:szCs w:val="24"/>
        </w:rPr>
        <w:t xml:space="preserve"> with </w:t>
      </w:r>
      <w:r w:rsidR="007B5191" w:rsidRPr="00D7243F">
        <w:rPr>
          <w:rFonts w:ascii="Times New Roman" w:eastAsia="ＭＳ Ｐゴシック" w:hAnsi="Times New Roman"/>
          <w:sz w:val="24"/>
          <w:szCs w:val="24"/>
        </w:rPr>
        <w:t>reducing</w:t>
      </w:r>
      <w:r w:rsidR="00A44504" w:rsidRPr="00D7243F">
        <w:rPr>
          <w:rFonts w:ascii="Times New Roman" w:eastAsia="ＭＳ Ｐゴシック" w:hAnsi="Times New Roman"/>
          <w:sz w:val="24"/>
          <w:szCs w:val="24"/>
        </w:rPr>
        <w:t xml:space="preserve"> the risk to shipboard personnel involved in recovery operatio</w:t>
      </w:r>
      <w:r w:rsidR="00D940C0">
        <w:rPr>
          <w:rFonts w:ascii="Times New Roman" w:eastAsia="ＭＳ Ｐゴシック" w:hAnsi="Times New Roman" w:hint="eastAsia"/>
          <w:sz w:val="24"/>
          <w:szCs w:val="24"/>
        </w:rPr>
        <w:t>n.</w:t>
      </w:r>
    </w:p>
    <w:p w:rsidR="002F29D4" w:rsidRPr="00D7243F" w:rsidRDefault="002F29D4" w:rsidP="002F29D4">
      <w:pPr>
        <w:snapToGrid w:val="0"/>
        <w:rPr>
          <w:rFonts w:ascii="Times New Roman" w:eastAsia="ＭＳ Ｐゴシック" w:hAnsi="Times New Roman"/>
          <w:sz w:val="24"/>
          <w:szCs w:val="24"/>
        </w:rPr>
      </w:pPr>
    </w:p>
    <w:p w:rsidR="00FA39DA" w:rsidRDefault="0028364A"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 xml:space="preserve">The recovery plans and procedures </w:t>
      </w:r>
      <w:r w:rsidR="008759C2">
        <w:rPr>
          <w:rFonts w:ascii="Times New Roman" w:eastAsia="ＭＳ Ｐゴシック" w:hAnsi="Times New Roman" w:hint="eastAsia"/>
          <w:sz w:val="24"/>
          <w:szCs w:val="24"/>
        </w:rPr>
        <w:t>should</w:t>
      </w:r>
      <w:r w:rsidR="008759C2" w:rsidRPr="00D7243F">
        <w:rPr>
          <w:rFonts w:ascii="Times New Roman" w:eastAsia="ＭＳ Ｐゴシック" w:hAnsi="Times New Roman"/>
          <w:sz w:val="24"/>
          <w:szCs w:val="24"/>
        </w:rPr>
        <w:t xml:space="preserve"> </w:t>
      </w:r>
      <w:r w:rsidRPr="00D7243F">
        <w:rPr>
          <w:rFonts w:ascii="Times New Roman" w:eastAsia="ＭＳ Ｐゴシック" w:hAnsi="Times New Roman"/>
          <w:sz w:val="24"/>
          <w:szCs w:val="24"/>
        </w:rPr>
        <w:t>facilitate the transfer of persons from the water to the ship while minimizing the risk of injury from impact with the ships side or other structures, including the recovery appliances itself</w:t>
      </w:r>
      <w:r w:rsidR="00B4381C" w:rsidRPr="00D7243F">
        <w:rPr>
          <w:rFonts w:ascii="Times New Roman" w:eastAsia="ＭＳ Ｐゴシック" w:hAnsi="Times New Roman"/>
          <w:sz w:val="24"/>
          <w:szCs w:val="24"/>
        </w:rPr>
        <w:t>.</w:t>
      </w:r>
    </w:p>
    <w:p w:rsidR="00FA39DA" w:rsidRPr="00D7243F" w:rsidRDefault="00FA39DA" w:rsidP="002F29D4">
      <w:pPr>
        <w:snapToGrid w:val="0"/>
        <w:rPr>
          <w:rFonts w:ascii="Times New Roman" w:eastAsia="ＭＳ Ｐゴシック" w:hAnsi="Times New Roman"/>
          <w:sz w:val="24"/>
          <w:szCs w:val="24"/>
        </w:rPr>
      </w:pPr>
    </w:p>
    <w:p w:rsidR="00FD2D41"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1.4</w:t>
      </w:r>
      <w:r>
        <w:rPr>
          <w:rFonts w:ascii="Times New Roman" w:eastAsia="ＭＳ Ｐゴシック" w:hAnsi="Times New Roman" w:hint="eastAsia"/>
          <w:b/>
          <w:sz w:val="24"/>
          <w:szCs w:val="24"/>
          <w:u w:val="single"/>
        </w:rPr>
        <w:tab/>
      </w:r>
      <w:r w:rsidR="00FD2D41" w:rsidRPr="00D7243F">
        <w:rPr>
          <w:rFonts w:ascii="Times New Roman" w:eastAsia="ＭＳ Ｐゴシック" w:hAnsi="Times New Roman"/>
          <w:b/>
          <w:sz w:val="24"/>
          <w:szCs w:val="24"/>
          <w:u w:val="single"/>
        </w:rPr>
        <w:t xml:space="preserve">Applicability and </w:t>
      </w:r>
      <w:r w:rsidR="00E27789">
        <w:rPr>
          <w:rFonts w:ascii="Times New Roman" w:eastAsia="ＭＳ Ｐゴシック" w:hAnsi="Times New Roman" w:hint="eastAsia"/>
          <w:b/>
          <w:sz w:val="24"/>
          <w:szCs w:val="24"/>
          <w:u w:val="single"/>
        </w:rPr>
        <w:t>S</w:t>
      </w:r>
      <w:r w:rsidR="00FD2D41" w:rsidRPr="00D7243F">
        <w:rPr>
          <w:rFonts w:ascii="Times New Roman" w:eastAsia="ＭＳ Ｐゴシック" w:hAnsi="Times New Roman"/>
          <w:b/>
          <w:sz w:val="24"/>
          <w:szCs w:val="24"/>
          <w:u w:val="single"/>
        </w:rPr>
        <w:t>cope</w:t>
      </w:r>
    </w:p>
    <w:p w:rsidR="002F29D4" w:rsidRPr="00D7243F" w:rsidRDefault="002F29D4" w:rsidP="002F29D4">
      <w:pPr>
        <w:keepNext/>
        <w:snapToGrid w:val="0"/>
        <w:rPr>
          <w:rFonts w:ascii="Times New Roman" w:eastAsia="ＭＳ Ｐゴシック" w:hAnsi="Times New Roman"/>
          <w:b/>
          <w:sz w:val="24"/>
          <w:szCs w:val="24"/>
          <w:u w:val="single"/>
        </w:rPr>
      </w:pPr>
    </w:p>
    <w:p w:rsidR="009F119A" w:rsidRPr="00BB3458" w:rsidRDefault="00FD2D41"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 xml:space="preserve">This can be used </w:t>
      </w:r>
      <w:r w:rsidR="000F36B6" w:rsidRPr="00D7243F">
        <w:rPr>
          <w:rFonts w:ascii="Times New Roman" w:eastAsia="ＭＳ Ｐゴシック" w:hAnsi="Times New Roman"/>
          <w:sz w:val="24"/>
          <w:szCs w:val="24"/>
        </w:rPr>
        <w:t xml:space="preserve">as a guidance </w:t>
      </w:r>
      <w:r w:rsidRPr="00D7243F">
        <w:rPr>
          <w:rFonts w:ascii="Times New Roman" w:eastAsia="ＭＳ Ｐゴシック" w:hAnsi="Times New Roman"/>
          <w:sz w:val="24"/>
          <w:szCs w:val="24"/>
        </w:rPr>
        <w:t>in case of responding to any distress signal</w:t>
      </w:r>
      <w:r w:rsidR="000F36B6" w:rsidRPr="00D7243F">
        <w:rPr>
          <w:rFonts w:ascii="Times New Roman" w:eastAsia="ＭＳ Ｐゴシック" w:hAnsi="Times New Roman"/>
          <w:sz w:val="24"/>
          <w:szCs w:val="24"/>
        </w:rPr>
        <w:t xml:space="preserve"> where recovery operations are required</w:t>
      </w:r>
      <w:r w:rsidRPr="00D7243F">
        <w:rPr>
          <w:rFonts w:ascii="Times New Roman" w:eastAsia="ＭＳ Ｐゴシック" w:hAnsi="Times New Roman"/>
          <w:sz w:val="24"/>
          <w:szCs w:val="24"/>
        </w:rPr>
        <w:t xml:space="preserve"> and also when preparing for the rescue operations for recove</w:t>
      </w:r>
      <w:r w:rsidR="000F36B6" w:rsidRPr="00D7243F">
        <w:rPr>
          <w:rFonts w:ascii="Times New Roman" w:eastAsia="ＭＳ Ｐゴシック" w:hAnsi="Times New Roman"/>
          <w:sz w:val="24"/>
          <w:szCs w:val="24"/>
        </w:rPr>
        <w:t xml:space="preserve">ring </w:t>
      </w:r>
      <w:r w:rsidR="000F36B6" w:rsidRPr="00D7243F">
        <w:rPr>
          <w:rFonts w:ascii="Times New Roman" w:eastAsia="ＭＳ Ｐゴシック" w:hAnsi="Times New Roman"/>
          <w:sz w:val="24"/>
          <w:szCs w:val="24"/>
        </w:rPr>
        <w:lastRenderedPageBreak/>
        <w:t>persons from the</w:t>
      </w:r>
      <w:r w:rsidR="00930C5C" w:rsidRPr="00D7243F">
        <w:rPr>
          <w:rFonts w:ascii="Times New Roman" w:eastAsia="ＭＳ Ｐゴシック" w:hAnsi="Times New Roman"/>
          <w:sz w:val="24"/>
          <w:szCs w:val="24"/>
        </w:rPr>
        <w:t xml:space="preserve"> sea</w:t>
      </w:r>
      <w:r w:rsidRPr="00D7243F">
        <w:rPr>
          <w:rFonts w:ascii="Times New Roman" w:eastAsia="ＭＳ Ｐゴシック" w:hAnsi="Times New Roman"/>
          <w:sz w:val="24"/>
          <w:szCs w:val="24"/>
        </w:rPr>
        <w:t>.</w:t>
      </w:r>
    </w:p>
    <w:p w:rsidR="00FD2D41" w:rsidRPr="00BF65DD" w:rsidRDefault="00FD2D41" w:rsidP="002F29D4">
      <w:pPr>
        <w:snapToGrid w:val="0"/>
        <w:rPr>
          <w:rFonts w:ascii="Times New Roman" w:eastAsia="ＭＳ Ｐゴシック" w:hAnsi="Times New Roman"/>
          <w:u w:val="single"/>
        </w:rPr>
      </w:pPr>
    </w:p>
    <w:p w:rsidR="009F119A" w:rsidRDefault="002F29D4" w:rsidP="002F29D4">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1.5</w:t>
      </w:r>
      <w:r>
        <w:rPr>
          <w:rFonts w:ascii="Times New Roman" w:eastAsia="ＭＳ Ｐゴシック" w:hAnsi="Times New Roman" w:hint="eastAsia"/>
          <w:b/>
          <w:sz w:val="24"/>
          <w:szCs w:val="24"/>
          <w:u w:val="single"/>
        </w:rPr>
        <w:tab/>
      </w:r>
      <w:r w:rsidR="00FD2D41" w:rsidRPr="00D7243F">
        <w:rPr>
          <w:rFonts w:ascii="Times New Roman" w:eastAsia="ＭＳ Ｐゴシック" w:hAnsi="Times New Roman"/>
          <w:b/>
          <w:sz w:val="24"/>
          <w:szCs w:val="24"/>
          <w:u w:val="single"/>
        </w:rPr>
        <w:t>Requirements Regulation</w:t>
      </w:r>
      <w:r w:rsidR="00AF56A1" w:rsidRPr="00D7243F">
        <w:rPr>
          <w:rFonts w:ascii="Times New Roman" w:eastAsia="ＭＳ Ｐゴシック" w:hAnsi="Times New Roman"/>
          <w:b/>
          <w:sz w:val="24"/>
          <w:szCs w:val="24"/>
          <w:u w:val="single"/>
        </w:rPr>
        <w:t>s</w:t>
      </w:r>
      <w:r w:rsidR="00FD2D41" w:rsidRPr="00D7243F">
        <w:rPr>
          <w:rFonts w:ascii="Times New Roman" w:eastAsia="ＭＳ Ｐゴシック" w:hAnsi="Times New Roman"/>
          <w:b/>
          <w:sz w:val="24"/>
          <w:szCs w:val="24"/>
          <w:u w:val="single"/>
        </w:rPr>
        <w:t xml:space="preserve"> and </w:t>
      </w:r>
      <w:r w:rsidR="007E5AAC" w:rsidRPr="00D7243F">
        <w:rPr>
          <w:rFonts w:ascii="Times New Roman" w:eastAsia="ＭＳ Ｐゴシック" w:hAnsi="Times New Roman"/>
          <w:b/>
          <w:sz w:val="24"/>
          <w:szCs w:val="24"/>
          <w:u w:val="single"/>
        </w:rPr>
        <w:t>Guidelines</w:t>
      </w:r>
    </w:p>
    <w:p w:rsidR="002F29D4" w:rsidRPr="002F29D4" w:rsidRDefault="002F29D4" w:rsidP="002F29D4">
      <w:pPr>
        <w:keepNext/>
        <w:snapToGrid w:val="0"/>
        <w:rPr>
          <w:rFonts w:ascii="Times New Roman" w:eastAsia="ＭＳ Ｐゴシック" w:hAnsi="Times New Roman"/>
          <w:b/>
          <w:sz w:val="24"/>
          <w:szCs w:val="24"/>
          <w:u w:val="single"/>
        </w:rPr>
      </w:pPr>
    </w:p>
    <w:p w:rsidR="009F119A" w:rsidRDefault="00E46430" w:rsidP="002F29D4">
      <w:pPr>
        <w:keepNext/>
        <w:snapToGrid w:val="0"/>
        <w:rPr>
          <w:rFonts w:ascii="Times New Roman" w:eastAsia="ＭＳ Ｐゴシック" w:hAnsi="Times New Roman"/>
          <w:b/>
          <w:sz w:val="24"/>
          <w:szCs w:val="24"/>
          <w:u w:val="single"/>
        </w:rPr>
      </w:pPr>
      <w:r w:rsidRPr="002F29D4">
        <w:rPr>
          <w:rFonts w:ascii="Times New Roman" w:eastAsia="ＭＳ Ｐゴシック" w:hAnsi="Times New Roman"/>
          <w:b/>
          <w:sz w:val="24"/>
          <w:szCs w:val="24"/>
          <w:u w:val="single"/>
        </w:rPr>
        <w:t>1.5.1</w:t>
      </w:r>
      <w:r w:rsidR="002F29D4" w:rsidRPr="002F29D4">
        <w:rPr>
          <w:rFonts w:ascii="Times New Roman" w:eastAsia="ＭＳ Ｐゴシック" w:hAnsi="Times New Roman" w:hint="eastAsia"/>
          <w:b/>
          <w:sz w:val="24"/>
          <w:szCs w:val="24"/>
          <w:u w:val="single"/>
        </w:rPr>
        <w:tab/>
      </w:r>
      <w:r w:rsidR="002F29D4">
        <w:rPr>
          <w:rFonts w:ascii="Times New Roman" w:eastAsia="ＭＳ Ｐゴシック" w:hAnsi="Times New Roman"/>
          <w:b/>
          <w:sz w:val="24"/>
          <w:szCs w:val="24"/>
          <w:u w:val="single"/>
        </w:rPr>
        <w:t>SOLAS III “</w:t>
      </w:r>
      <w:r w:rsidR="009F119A" w:rsidRPr="002F29D4">
        <w:rPr>
          <w:rFonts w:ascii="Times New Roman" w:eastAsia="ＭＳ Ｐゴシック" w:hAnsi="Times New Roman"/>
          <w:b/>
          <w:sz w:val="24"/>
          <w:szCs w:val="24"/>
          <w:u w:val="single"/>
        </w:rPr>
        <w:t>Regulation 17-1</w:t>
      </w:r>
      <w:r w:rsidRPr="002F29D4">
        <w:rPr>
          <w:rFonts w:ascii="Times New Roman" w:eastAsia="ＭＳ Ｐゴシック" w:hAnsi="Times New Roman"/>
          <w:b/>
          <w:sz w:val="24"/>
          <w:szCs w:val="24"/>
          <w:u w:val="single"/>
        </w:rPr>
        <w:t xml:space="preserve"> </w:t>
      </w:r>
      <w:r w:rsidR="009F119A" w:rsidRPr="002F29D4">
        <w:rPr>
          <w:rFonts w:ascii="Times New Roman" w:eastAsia="ＭＳ Ｐゴシック" w:hAnsi="Times New Roman"/>
          <w:b/>
          <w:sz w:val="24"/>
          <w:szCs w:val="24"/>
          <w:u w:val="single"/>
        </w:rPr>
        <w:t>Recovery of persons from the water</w:t>
      </w:r>
      <w:r w:rsidR="002F29D4">
        <w:rPr>
          <w:rFonts w:ascii="Times New Roman" w:eastAsia="ＭＳ Ｐゴシック" w:hAnsi="Times New Roman"/>
          <w:b/>
          <w:sz w:val="24"/>
          <w:szCs w:val="24"/>
          <w:u w:val="single"/>
        </w:rPr>
        <w:t>”</w:t>
      </w:r>
    </w:p>
    <w:p w:rsidR="002F29D4" w:rsidRPr="002F29D4" w:rsidRDefault="002F29D4" w:rsidP="002F29D4">
      <w:pPr>
        <w:keepNext/>
        <w:snapToGrid w:val="0"/>
        <w:rPr>
          <w:rFonts w:ascii="Times New Roman" w:eastAsia="ＭＳ Ｐゴシック" w:hAnsi="Times New Roman"/>
          <w:b/>
          <w:sz w:val="24"/>
          <w:szCs w:val="24"/>
          <w:u w:val="single"/>
        </w:rPr>
      </w:pPr>
    </w:p>
    <w:p w:rsidR="007E5AAC" w:rsidRPr="006A7FD8" w:rsidRDefault="009F119A" w:rsidP="002F29D4">
      <w:pPr>
        <w:autoSpaceDE w:val="0"/>
        <w:autoSpaceDN w:val="0"/>
        <w:adjustRightInd w:val="0"/>
        <w:snapToGrid w:val="0"/>
        <w:rPr>
          <w:rFonts w:ascii="Times New Roman" w:hAnsi="Times New Roman"/>
          <w:i/>
          <w:kern w:val="0"/>
          <w:sz w:val="24"/>
          <w:szCs w:val="24"/>
        </w:rPr>
      </w:pPr>
      <w:r w:rsidRPr="006A7FD8">
        <w:rPr>
          <w:rFonts w:ascii="Times New Roman" w:hAnsi="Times New Roman"/>
          <w:i/>
          <w:kern w:val="0"/>
          <w:sz w:val="24"/>
          <w:szCs w:val="24"/>
        </w:rPr>
        <w:t>All ships shall have ship-specific plans and procedures for recovery of</w:t>
      </w:r>
      <w:r w:rsidR="00E46430" w:rsidRPr="006A7FD8">
        <w:rPr>
          <w:rFonts w:ascii="Times New Roman" w:hAnsi="Times New Roman"/>
          <w:i/>
          <w:kern w:val="0"/>
          <w:sz w:val="24"/>
          <w:szCs w:val="24"/>
        </w:rPr>
        <w:t xml:space="preserve"> </w:t>
      </w:r>
      <w:r w:rsidRPr="006A7FD8">
        <w:rPr>
          <w:rFonts w:ascii="Times New Roman" w:hAnsi="Times New Roman"/>
          <w:i/>
          <w:kern w:val="0"/>
          <w:sz w:val="24"/>
          <w:szCs w:val="24"/>
        </w:rPr>
        <w:t>persons from the water, taking into account the guidelines developed by the</w:t>
      </w:r>
      <w:r w:rsidR="00E46430" w:rsidRPr="006A7FD8">
        <w:rPr>
          <w:rFonts w:ascii="Times New Roman" w:hAnsi="Times New Roman"/>
          <w:i/>
          <w:kern w:val="0"/>
          <w:sz w:val="24"/>
          <w:szCs w:val="24"/>
        </w:rPr>
        <w:t xml:space="preserve"> </w:t>
      </w:r>
      <w:r w:rsidRPr="006A7FD8">
        <w:rPr>
          <w:rFonts w:ascii="Times New Roman" w:hAnsi="Times New Roman"/>
          <w:i/>
          <w:kern w:val="0"/>
          <w:sz w:val="24"/>
          <w:szCs w:val="24"/>
        </w:rPr>
        <w:t>Organization. The plans and procedures shall identify the equipment intended to</w:t>
      </w:r>
      <w:r w:rsidR="00E46430" w:rsidRPr="006A7FD8">
        <w:rPr>
          <w:rFonts w:ascii="Times New Roman" w:hAnsi="Times New Roman"/>
          <w:i/>
          <w:kern w:val="0"/>
          <w:sz w:val="24"/>
          <w:szCs w:val="24"/>
        </w:rPr>
        <w:t xml:space="preserve"> </w:t>
      </w:r>
      <w:r w:rsidRPr="006A7FD8">
        <w:rPr>
          <w:rFonts w:ascii="Times New Roman" w:hAnsi="Times New Roman"/>
          <w:i/>
          <w:kern w:val="0"/>
          <w:sz w:val="24"/>
          <w:szCs w:val="24"/>
        </w:rPr>
        <w:t>be used for recovery purposes and measures to be taken to minimize the risk to</w:t>
      </w:r>
      <w:r w:rsidR="00E46430" w:rsidRPr="006A7FD8">
        <w:rPr>
          <w:rFonts w:ascii="Times New Roman" w:hAnsi="Times New Roman"/>
          <w:i/>
          <w:kern w:val="0"/>
          <w:sz w:val="24"/>
          <w:szCs w:val="24"/>
        </w:rPr>
        <w:t xml:space="preserve"> </w:t>
      </w:r>
      <w:r w:rsidRPr="006A7FD8">
        <w:rPr>
          <w:rFonts w:ascii="Times New Roman" w:hAnsi="Times New Roman"/>
          <w:i/>
          <w:kern w:val="0"/>
          <w:sz w:val="24"/>
          <w:szCs w:val="24"/>
        </w:rPr>
        <w:t>shipboard personnel involved in recovery operations. Ships constructed</w:t>
      </w:r>
      <w:r w:rsidR="00E46430" w:rsidRPr="006A7FD8">
        <w:rPr>
          <w:rFonts w:ascii="Times New Roman" w:hAnsi="Times New Roman"/>
          <w:i/>
          <w:kern w:val="0"/>
          <w:sz w:val="24"/>
          <w:szCs w:val="24"/>
        </w:rPr>
        <w:t xml:space="preserve"> </w:t>
      </w:r>
      <w:r w:rsidRPr="006A7FD8">
        <w:rPr>
          <w:rFonts w:ascii="Times New Roman" w:hAnsi="Times New Roman"/>
          <w:i/>
          <w:kern w:val="0"/>
          <w:sz w:val="24"/>
          <w:szCs w:val="24"/>
        </w:rPr>
        <w:t>before 1 July 2014 shall comply with this requirement by the first periodical or</w:t>
      </w:r>
      <w:r w:rsidR="00E46430" w:rsidRPr="006A7FD8">
        <w:rPr>
          <w:rFonts w:ascii="Times New Roman" w:hAnsi="Times New Roman"/>
          <w:i/>
          <w:kern w:val="0"/>
          <w:sz w:val="24"/>
          <w:szCs w:val="24"/>
        </w:rPr>
        <w:t xml:space="preserve"> </w:t>
      </w:r>
      <w:r w:rsidRPr="006A7FD8">
        <w:rPr>
          <w:rFonts w:ascii="Times New Roman" w:hAnsi="Times New Roman"/>
          <w:i/>
          <w:kern w:val="0"/>
          <w:sz w:val="24"/>
          <w:szCs w:val="24"/>
        </w:rPr>
        <w:t>renewal safety equipment survey of the ship to be carried out after 1 July 2014</w:t>
      </w:r>
      <w:r w:rsidR="00E46430" w:rsidRPr="006A7FD8">
        <w:rPr>
          <w:rFonts w:ascii="Times New Roman" w:hAnsi="Times New Roman"/>
          <w:i/>
          <w:kern w:val="0"/>
          <w:sz w:val="24"/>
          <w:szCs w:val="24"/>
        </w:rPr>
        <w:t xml:space="preserve"> </w:t>
      </w:r>
      <w:r w:rsidRPr="006A7FD8">
        <w:rPr>
          <w:rFonts w:ascii="Times New Roman" w:hAnsi="Times New Roman"/>
          <w:i/>
          <w:kern w:val="0"/>
          <w:sz w:val="24"/>
          <w:szCs w:val="24"/>
        </w:rPr>
        <w:t>whichever comes first.</w:t>
      </w:r>
    </w:p>
    <w:p w:rsidR="009F119A" w:rsidRPr="00D7243F" w:rsidRDefault="009F119A" w:rsidP="002F29D4">
      <w:pPr>
        <w:autoSpaceDE w:val="0"/>
        <w:autoSpaceDN w:val="0"/>
        <w:adjustRightInd w:val="0"/>
        <w:rPr>
          <w:rFonts w:ascii="Times New Roman" w:hAnsi="Times New Roman"/>
          <w:kern w:val="0"/>
          <w:sz w:val="24"/>
          <w:szCs w:val="24"/>
        </w:rPr>
      </w:pPr>
    </w:p>
    <w:p w:rsidR="009F119A" w:rsidRDefault="00E46430" w:rsidP="002F29D4">
      <w:pPr>
        <w:keepNext/>
        <w:snapToGrid w:val="0"/>
        <w:ind w:left="720" w:hanging="720"/>
        <w:rPr>
          <w:rFonts w:ascii="Times New Roman" w:eastAsia="ＭＳ Ｐゴシック" w:hAnsi="Times New Roman"/>
          <w:b/>
          <w:sz w:val="24"/>
          <w:szCs w:val="24"/>
          <w:u w:val="single"/>
        </w:rPr>
      </w:pPr>
      <w:r w:rsidRPr="002F29D4">
        <w:rPr>
          <w:rFonts w:ascii="Times New Roman" w:eastAsia="ＭＳ Ｐゴシック" w:hAnsi="Times New Roman"/>
          <w:b/>
          <w:sz w:val="24"/>
          <w:szCs w:val="24"/>
          <w:u w:val="single"/>
        </w:rPr>
        <w:t>1.5.2</w:t>
      </w:r>
      <w:r w:rsidR="002F29D4">
        <w:rPr>
          <w:rFonts w:ascii="Times New Roman" w:eastAsia="ＭＳ Ｐゴシック" w:hAnsi="Times New Roman" w:hint="eastAsia"/>
          <w:b/>
          <w:sz w:val="24"/>
          <w:szCs w:val="24"/>
          <w:u w:val="single"/>
        </w:rPr>
        <w:tab/>
      </w:r>
      <w:r w:rsidR="009F119A" w:rsidRPr="002F29D4">
        <w:rPr>
          <w:rFonts w:ascii="Times New Roman" w:eastAsia="ＭＳ Ｐゴシック" w:hAnsi="Times New Roman"/>
          <w:b/>
          <w:sz w:val="24"/>
          <w:szCs w:val="24"/>
          <w:u w:val="single"/>
        </w:rPr>
        <w:t>“G</w:t>
      </w:r>
      <w:r w:rsidR="00765F3E" w:rsidRPr="002F29D4">
        <w:rPr>
          <w:rFonts w:ascii="Times New Roman" w:eastAsia="ＭＳ Ｐゴシック" w:hAnsi="Times New Roman"/>
          <w:b/>
          <w:sz w:val="24"/>
          <w:szCs w:val="24"/>
          <w:u w:val="single"/>
        </w:rPr>
        <w:t xml:space="preserve">UIDELINES FOR THE DEVELOPMENT </w:t>
      </w:r>
      <w:r w:rsidR="00765F3E" w:rsidRPr="002F29D4">
        <w:rPr>
          <w:rFonts w:ascii="Times New Roman" w:eastAsia="ＭＳ Ｐゴシック" w:hAnsi="Times New Roman" w:hint="eastAsia"/>
          <w:b/>
          <w:sz w:val="24"/>
          <w:szCs w:val="24"/>
          <w:u w:val="single"/>
        </w:rPr>
        <w:t>OF</w:t>
      </w:r>
      <w:r w:rsidR="009F119A" w:rsidRPr="002F29D4">
        <w:rPr>
          <w:rFonts w:ascii="Times New Roman" w:eastAsia="ＭＳ Ｐゴシック" w:hAnsi="Times New Roman"/>
          <w:b/>
          <w:sz w:val="24"/>
          <w:szCs w:val="24"/>
          <w:u w:val="single"/>
        </w:rPr>
        <w:t xml:space="preserve"> PLANS AND PROCEDURES FOR RECOVERY OF PERSONS FROM THE WATER (MSC.1/Circ.1447)”</w:t>
      </w:r>
    </w:p>
    <w:p w:rsidR="002F29D4" w:rsidRPr="002F29D4" w:rsidRDefault="002F29D4" w:rsidP="002F29D4">
      <w:pPr>
        <w:keepNext/>
        <w:snapToGrid w:val="0"/>
        <w:ind w:left="720" w:hanging="720"/>
        <w:rPr>
          <w:rFonts w:ascii="Times New Roman" w:eastAsia="ＭＳ Ｐゴシック" w:hAnsi="Times New Roman"/>
          <w:b/>
          <w:sz w:val="24"/>
          <w:szCs w:val="24"/>
          <w:u w:val="single"/>
        </w:rPr>
      </w:pPr>
    </w:p>
    <w:p w:rsidR="009F119A" w:rsidRDefault="009F119A"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 xml:space="preserve">MSC.1/Circ.1447 </w:t>
      </w:r>
      <w:r w:rsidR="006A7FD8">
        <w:rPr>
          <w:rFonts w:ascii="Times New Roman" w:eastAsia="ＭＳ Ｐゴシック" w:hAnsi="Times New Roman" w:hint="eastAsia"/>
          <w:sz w:val="24"/>
          <w:szCs w:val="24"/>
        </w:rPr>
        <w:t>insist</w:t>
      </w:r>
      <w:r w:rsidR="00C4676D">
        <w:rPr>
          <w:rFonts w:ascii="Times New Roman" w:eastAsia="ＭＳ Ｐゴシック" w:hAnsi="Times New Roman" w:hint="eastAsia"/>
          <w:sz w:val="24"/>
          <w:szCs w:val="24"/>
        </w:rPr>
        <w:t>s</w:t>
      </w:r>
      <w:r w:rsidRPr="00D7243F">
        <w:rPr>
          <w:rFonts w:ascii="Times New Roman" w:eastAsia="ＭＳ Ｐゴシック" w:hAnsi="Times New Roman"/>
          <w:sz w:val="24"/>
          <w:szCs w:val="24"/>
        </w:rPr>
        <w:t xml:space="preserve"> to refer the following </w:t>
      </w:r>
      <w:r w:rsidR="000A4659">
        <w:rPr>
          <w:rFonts w:ascii="Times New Roman" w:eastAsia="ＭＳ Ｐゴシック" w:hAnsi="Times New Roman" w:hint="eastAsia"/>
          <w:sz w:val="24"/>
          <w:szCs w:val="24"/>
        </w:rPr>
        <w:t>documents for</w:t>
      </w:r>
      <w:r w:rsidR="000A4659" w:rsidRPr="00D7243F">
        <w:rPr>
          <w:rFonts w:ascii="Times New Roman" w:eastAsia="ＭＳ Ｐゴシック" w:hAnsi="Times New Roman"/>
          <w:sz w:val="24"/>
          <w:szCs w:val="24"/>
        </w:rPr>
        <w:t xml:space="preserve"> </w:t>
      </w:r>
      <w:r w:rsidRPr="00D7243F">
        <w:rPr>
          <w:rFonts w:ascii="Times New Roman" w:eastAsia="ＭＳ Ｐゴシック" w:hAnsi="Times New Roman"/>
          <w:sz w:val="24"/>
          <w:szCs w:val="24"/>
        </w:rPr>
        <w:t>reference</w:t>
      </w:r>
      <w:r w:rsidR="002F29D4">
        <w:rPr>
          <w:rFonts w:ascii="Times New Roman" w:eastAsia="ＭＳ Ｐゴシック" w:hAnsi="Times New Roman" w:hint="eastAsia"/>
          <w:sz w:val="24"/>
          <w:szCs w:val="24"/>
        </w:rPr>
        <w:t>:</w:t>
      </w:r>
    </w:p>
    <w:p w:rsidR="002F29D4" w:rsidRPr="000A4659" w:rsidRDefault="002F29D4" w:rsidP="002F29D4">
      <w:pPr>
        <w:snapToGrid w:val="0"/>
        <w:rPr>
          <w:rFonts w:ascii="Times New Roman" w:eastAsia="ＭＳ Ｐゴシック" w:hAnsi="Times New Roman"/>
          <w:sz w:val="24"/>
          <w:szCs w:val="24"/>
        </w:rPr>
      </w:pPr>
    </w:p>
    <w:p w:rsidR="009F119A" w:rsidRPr="00D7243F"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.1</w:t>
      </w:r>
      <w:r>
        <w:rPr>
          <w:rFonts w:ascii="Times New Roman" w:eastAsia="ＭＳ Ｐゴシック" w:hAnsi="Times New Roman" w:hint="eastAsia"/>
          <w:sz w:val="24"/>
          <w:szCs w:val="24"/>
        </w:rPr>
        <w:tab/>
      </w:r>
      <w:r w:rsidR="009F119A" w:rsidRPr="00BB3458">
        <w:rPr>
          <w:rFonts w:ascii="Times New Roman" w:eastAsia="ＭＳ Ｐゴシック" w:hAnsi="Times New Roman"/>
          <w:sz w:val="24"/>
          <w:szCs w:val="24"/>
        </w:rPr>
        <w:t>MSC.1/Circ.1182</w:t>
      </w:r>
      <w:r w:rsidR="00B8365D">
        <w:rPr>
          <w:rFonts w:ascii="Times New Roman" w:eastAsia="ＭＳ Ｐゴシック" w:hAnsi="Times New Roman" w:hint="eastAsia"/>
          <w:sz w:val="24"/>
          <w:szCs w:val="24"/>
        </w:rPr>
        <w:t>/Rev.1</w:t>
      </w:r>
      <w:r w:rsidR="009F119A" w:rsidRPr="00BB3458">
        <w:rPr>
          <w:rFonts w:ascii="Times New Roman" w:eastAsia="ＭＳ Ｐゴシック" w:hAnsi="Times New Roman"/>
          <w:sz w:val="24"/>
          <w:szCs w:val="24"/>
        </w:rPr>
        <w:t xml:space="preserve"> “GUIDE TO RECOVERY TECHNIQUES”</w:t>
      </w:r>
      <w:r w:rsidR="009F119A" w:rsidRPr="00A2761E">
        <w:rPr>
          <w:rFonts w:ascii="Times New Roman" w:eastAsia="ＭＳ Ｐゴシック" w:hAnsi="Times New Roman"/>
          <w:sz w:val="24"/>
          <w:szCs w:val="24"/>
        </w:rPr>
        <w:t xml:space="preserve"> </w:t>
      </w:r>
      <w:r w:rsidR="009F119A" w:rsidRPr="00D7243F">
        <w:rPr>
          <w:rFonts w:ascii="Times New Roman" w:eastAsia="ＭＳ Ｐゴシック" w:hAnsi="Times New Roman"/>
          <w:sz w:val="24"/>
          <w:szCs w:val="24"/>
        </w:rPr>
        <w:t xml:space="preserve">(Appendix 2 of this </w:t>
      </w:r>
      <w:r w:rsidR="00A2761E">
        <w:rPr>
          <w:rFonts w:ascii="Times New Roman" w:eastAsia="ＭＳ Ｐゴシック" w:hAnsi="Times New Roman" w:hint="eastAsia"/>
          <w:sz w:val="24"/>
          <w:szCs w:val="24"/>
        </w:rPr>
        <w:t>doc</w:t>
      </w:r>
      <w:r w:rsidR="009F119A" w:rsidRPr="00D7243F">
        <w:rPr>
          <w:rFonts w:ascii="Times New Roman" w:eastAsia="ＭＳ Ｐゴシック" w:hAnsi="Times New Roman"/>
          <w:sz w:val="24"/>
          <w:szCs w:val="24"/>
        </w:rPr>
        <w:t>ument)</w:t>
      </w:r>
      <w:r>
        <w:rPr>
          <w:rFonts w:ascii="Times New Roman" w:eastAsia="ＭＳ Ｐゴシック" w:hAnsi="Times New Roman" w:hint="eastAsia"/>
          <w:sz w:val="24"/>
          <w:szCs w:val="24"/>
        </w:rPr>
        <w:t>; and</w:t>
      </w:r>
    </w:p>
    <w:p w:rsidR="002F29D4" w:rsidRPr="002F29D4" w:rsidRDefault="002F29D4" w:rsidP="002F29D4">
      <w:pPr>
        <w:snapToGrid w:val="0"/>
        <w:ind w:left="1440" w:hanging="720"/>
        <w:rPr>
          <w:rFonts w:ascii="Times New Roman" w:eastAsia="ＭＳ Ｐゴシック" w:hAnsi="Times New Roman"/>
          <w:sz w:val="24"/>
          <w:szCs w:val="24"/>
        </w:rPr>
      </w:pPr>
    </w:p>
    <w:p w:rsidR="009F119A" w:rsidRPr="00BB3458" w:rsidRDefault="002F29D4" w:rsidP="002F29D4">
      <w:pPr>
        <w:snapToGrid w:val="0"/>
        <w:ind w:left="1440" w:hanging="720"/>
        <w:rPr>
          <w:rFonts w:ascii="Times New Roman" w:eastAsia="ＭＳ Ｐゴシック" w:hAnsi="Times New Roman"/>
          <w:sz w:val="24"/>
          <w:szCs w:val="24"/>
        </w:rPr>
      </w:pPr>
      <w:r>
        <w:rPr>
          <w:rFonts w:ascii="Times New Roman" w:eastAsia="ＭＳ Ｐゴシック" w:hAnsi="Times New Roman" w:hint="eastAsia"/>
          <w:sz w:val="24"/>
          <w:szCs w:val="24"/>
        </w:rPr>
        <w:t>.2</w:t>
      </w:r>
      <w:r>
        <w:rPr>
          <w:rFonts w:ascii="Times New Roman" w:eastAsia="ＭＳ Ｐゴシック" w:hAnsi="Times New Roman" w:hint="eastAsia"/>
          <w:sz w:val="24"/>
          <w:szCs w:val="24"/>
        </w:rPr>
        <w:tab/>
      </w:r>
      <w:r w:rsidR="00E46430" w:rsidRPr="00BB3458">
        <w:rPr>
          <w:rFonts w:ascii="Times New Roman" w:eastAsia="ＭＳ Ｐゴシック" w:hAnsi="Times New Roman"/>
          <w:sz w:val="24"/>
          <w:szCs w:val="24"/>
        </w:rPr>
        <w:t>MSC.1/Circ.1185/Rev.1</w:t>
      </w:r>
      <w:r w:rsidR="009F119A" w:rsidRPr="00BB3458">
        <w:rPr>
          <w:rFonts w:ascii="Times New Roman" w:eastAsia="ＭＳ Ｐゴシック" w:hAnsi="Times New Roman"/>
          <w:sz w:val="24"/>
          <w:szCs w:val="24"/>
        </w:rPr>
        <w:t>“GUIDE FOR COLD WATER SURVIVAL”</w:t>
      </w:r>
      <w:r w:rsidR="009F119A" w:rsidRPr="00A2761E">
        <w:rPr>
          <w:rFonts w:ascii="Times New Roman" w:eastAsia="ＭＳ Ｐゴシック" w:hAnsi="Times New Roman"/>
          <w:sz w:val="24"/>
          <w:szCs w:val="24"/>
        </w:rPr>
        <w:t xml:space="preserve"> </w:t>
      </w:r>
      <w:r w:rsidR="009F119A" w:rsidRPr="00D7243F">
        <w:rPr>
          <w:rFonts w:ascii="Times New Roman" w:eastAsia="ＭＳ Ｐゴシック" w:hAnsi="Times New Roman"/>
          <w:sz w:val="24"/>
          <w:szCs w:val="24"/>
        </w:rPr>
        <w:t>(Appendix 3 of this</w:t>
      </w:r>
      <w:r w:rsidR="00E46430" w:rsidRPr="00D7243F">
        <w:rPr>
          <w:rFonts w:ascii="Times New Roman" w:eastAsia="ＭＳ Ｐゴシック" w:hAnsi="Times New Roman"/>
          <w:sz w:val="24"/>
          <w:szCs w:val="24"/>
        </w:rPr>
        <w:t xml:space="preserve"> document)</w:t>
      </w:r>
    </w:p>
    <w:p w:rsidR="00FD2D41" w:rsidRPr="00D7243F" w:rsidRDefault="00FD2D41" w:rsidP="002F29D4">
      <w:pPr>
        <w:snapToGrid w:val="0"/>
        <w:rPr>
          <w:rFonts w:ascii="Times New Roman" w:eastAsia="ＭＳ Ｐゴシック" w:hAnsi="Times New Roman"/>
          <w:sz w:val="24"/>
          <w:szCs w:val="24"/>
          <w:u w:val="single"/>
        </w:rPr>
      </w:pPr>
    </w:p>
    <w:p w:rsidR="007E5AAC" w:rsidRDefault="007E5AAC" w:rsidP="002F29D4">
      <w:pPr>
        <w:keepNext/>
        <w:snapToGrid w:val="0"/>
        <w:ind w:left="720" w:hanging="720"/>
        <w:rPr>
          <w:rFonts w:ascii="Times New Roman" w:eastAsia="ＭＳ Ｐゴシック" w:hAnsi="Times New Roman"/>
          <w:b/>
          <w:sz w:val="24"/>
          <w:szCs w:val="24"/>
          <w:u w:val="single"/>
        </w:rPr>
      </w:pPr>
      <w:r w:rsidRPr="002F29D4">
        <w:rPr>
          <w:rFonts w:ascii="Times New Roman" w:eastAsia="ＭＳ Ｐゴシック" w:hAnsi="Times New Roman"/>
          <w:b/>
          <w:sz w:val="24"/>
          <w:szCs w:val="24"/>
          <w:u w:val="single"/>
        </w:rPr>
        <w:t>1.</w:t>
      </w:r>
      <w:r w:rsidR="00631A9B" w:rsidRPr="002F29D4">
        <w:rPr>
          <w:rFonts w:ascii="Times New Roman" w:eastAsia="ＭＳ Ｐゴシック" w:hAnsi="Times New Roman"/>
          <w:b/>
          <w:sz w:val="24"/>
          <w:szCs w:val="24"/>
          <w:u w:val="single"/>
        </w:rPr>
        <w:t>6</w:t>
      </w:r>
      <w:r w:rsidR="002F29D4" w:rsidRPr="002F29D4">
        <w:rPr>
          <w:rFonts w:ascii="Times New Roman" w:eastAsia="ＭＳ Ｐゴシック" w:hAnsi="Times New Roman" w:hint="eastAsia"/>
          <w:b/>
          <w:sz w:val="24"/>
          <w:szCs w:val="24"/>
          <w:u w:val="single"/>
        </w:rPr>
        <w:tab/>
      </w:r>
      <w:r w:rsidRPr="00D7243F">
        <w:rPr>
          <w:rFonts w:ascii="Times New Roman" w:eastAsia="ＭＳ Ｐゴシック" w:hAnsi="Times New Roman"/>
          <w:b/>
          <w:sz w:val="24"/>
          <w:szCs w:val="24"/>
          <w:u w:val="single"/>
        </w:rPr>
        <w:t>Relation to the International Safety Management (ISM) Code</w:t>
      </w:r>
    </w:p>
    <w:p w:rsidR="002F29D4" w:rsidRPr="00D7243F" w:rsidRDefault="002F29D4" w:rsidP="002F29D4">
      <w:pPr>
        <w:keepNext/>
        <w:snapToGrid w:val="0"/>
        <w:ind w:left="720" w:hanging="720"/>
        <w:rPr>
          <w:rFonts w:ascii="Times New Roman" w:eastAsia="ＭＳ Ｐゴシック" w:hAnsi="Times New Roman"/>
          <w:b/>
          <w:sz w:val="24"/>
          <w:szCs w:val="24"/>
          <w:u w:val="single"/>
        </w:rPr>
      </w:pPr>
    </w:p>
    <w:p w:rsidR="00A2761E" w:rsidRDefault="007E5AAC" w:rsidP="002F29D4">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This document should be considered as a part of the emergency preparedness plan required by paragraph 8 of Part A of the International Safety Management (ISM) Code.</w:t>
      </w:r>
    </w:p>
    <w:p w:rsidR="002F29D4" w:rsidRPr="002F29D4" w:rsidRDefault="002F29D4" w:rsidP="002F29D4">
      <w:pPr>
        <w:snapToGrid w:val="0"/>
        <w:rPr>
          <w:rFonts w:ascii="Times New Roman" w:eastAsia="ＭＳ Ｐゴシック" w:hAnsi="Times New Roman"/>
          <w:sz w:val="24"/>
          <w:szCs w:val="24"/>
        </w:rPr>
      </w:pPr>
    </w:p>
    <w:p w:rsidR="00A2761E" w:rsidRPr="00D55ABA" w:rsidRDefault="00632F15" w:rsidP="005D019F">
      <w:pPr>
        <w:snapToGrid w:val="0"/>
        <w:ind w:leftChars="200" w:left="440" w:firstLine="5"/>
        <w:jc w:val="left"/>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1B4380" w:rsidRPr="00D40D65" w:rsidRDefault="007E5AAC" w:rsidP="00D55ABA">
      <w:pPr>
        <w:jc w:val="center"/>
        <w:rPr>
          <w:rFonts w:ascii="Times New Roman" w:eastAsia="ＭＳ Ｐゴシック" w:hAnsi="Times New Roman"/>
          <w:b/>
          <w:sz w:val="28"/>
          <w:szCs w:val="28"/>
          <w:u w:val="single"/>
        </w:rPr>
      </w:pPr>
      <w:r w:rsidRPr="00D40D65">
        <w:rPr>
          <w:rFonts w:ascii="Times New Roman" w:eastAsia="ＭＳ Ｐゴシック" w:hAnsi="Times New Roman"/>
          <w:b/>
          <w:sz w:val="28"/>
          <w:szCs w:val="28"/>
          <w:u w:val="single"/>
        </w:rPr>
        <w:lastRenderedPageBreak/>
        <w:t xml:space="preserve">Section </w:t>
      </w:r>
      <w:proofErr w:type="gramStart"/>
      <w:r w:rsidRPr="00D40D65">
        <w:rPr>
          <w:rFonts w:ascii="Times New Roman" w:eastAsia="ＭＳ Ｐゴシック" w:hAnsi="Times New Roman"/>
          <w:b/>
          <w:sz w:val="28"/>
          <w:szCs w:val="28"/>
          <w:u w:val="single"/>
        </w:rPr>
        <w:t xml:space="preserve">2 </w:t>
      </w:r>
      <w:r w:rsidR="00D55ABA">
        <w:rPr>
          <w:rFonts w:ascii="Times New Roman" w:eastAsia="ＭＳ Ｐゴシック" w:hAnsi="Times New Roman" w:hint="eastAsia"/>
          <w:b/>
          <w:sz w:val="28"/>
          <w:szCs w:val="28"/>
          <w:u w:val="single"/>
        </w:rPr>
        <w:t xml:space="preserve"> </w:t>
      </w:r>
      <w:r w:rsidRPr="00D40D65">
        <w:rPr>
          <w:rFonts w:ascii="Times New Roman" w:eastAsia="ＭＳ Ｐゴシック" w:hAnsi="Times New Roman"/>
          <w:b/>
          <w:sz w:val="28"/>
          <w:szCs w:val="28"/>
          <w:u w:val="single"/>
        </w:rPr>
        <w:t>P</w:t>
      </w:r>
      <w:r w:rsidR="004275D0" w:rsidRPr="00D40D65">
        <w:rPr>
          <w:rFonts w:ascii="Times New Roman" w:eastAsia="ＭＳ Ｐゴシック" w:hAnsi="Times New Roman"/>
          <w:b/>
          <w:sz w:val="28"/>
          <w:szCs w:val="28"/>
          <w:u w:val="single"/>
        </w:rPr>
        <w:t>rinciple</w:t>
      </w:r>
      <w:r w:rsidRPr="00D40D65">
        <w:rPr>
          <w:rFonts w:ascii="Times New Roman" w:eastAsia="ＭＳ Ｐゴシック" w:hAnsi="Times New Roman"/>
          <w:b/>
          <w:sz w:val="28"/>
          <w:szCs w:val="28"/>
          <w:u w:val="single"/>
        </w:rPr>
        <w:t>s</w:t>
      </w:r>
      <w:proofErr w:type="gramEnd"/>
      <w:r w:rsidRPr="00D40D65">
        <w:rPr>
          <w:rFonts w:ascii="Times New Roman" w:eastAsia="ＭＳ Ｐゴシック" w:hAnsi="Times New Roman"/>
          <w:b/>
          <w:sz w:val="28"/>
          <w:szCs w:val="28"/>
          <w:u w:val="single"/>
        </w:rPr>
        <w:t xml:space="preserve"> of Operation</w:t>
      </w:r>
    </w:p>
    <w:p w:rsidR="0058074C" w:rsidRPr="00BF65DD" w:rsidRDefault="0058074C" w:rsidP="000A4659">
      <w:pPr>
        <w:snapToGrid w:val="0"/>
        <w:rPr>
          <w:rFonts w:ascii="Times New Roman" w:eastAsia="ＭＳ Ｐゴシック" w:hAnsi="Times New Roman"/>
        </w:rPr>
      </w:pPr>
    </w:p>
    <w:p w:rsidR="0028364A" w:rsidRDefault="0058074C" w:rsidP="000A4659">
      <w:pPr>
        <w:keepNext/>
        <w:snapToGrid w:val="0"/>
        <w:rPr>
          <w:rFonts w:ascii="Times New Roman" w:eastAsia="ＭＳ Ｐゴシック" w:hAnsi="Times New Roman"/>
          <w:b/>
          <w:sz w:val="24"/>
          <w:szCs w:val="24"/>
          <w:u w:val="single"/>
        </w:rPr>
      </w:pPr>
      <w:r w:rsidRPr="000A4659">
        <w:rPr>
          <w:rFonts w:ascii="Times New Roman" w:eastAsia="ＭＳ Ｐゴシック" w:hAnsi="Times New Roman"/>
          <w:b/>
          <w:sz w:val="24"/>
          <w:szCs w:val="24"/>
          <w:u w:val="single"/>
        </w:rPr>
        <w:t>2.1</w:t>
      </w:r>
      <w:r w:rsidR="000A4659" w:rsidRPr="000A4659">
        <w:rPr>
          <w:rFonts w:ascii="Times New Roman" w:eastAsia="ＭＳ Ｐゴシック" w:hAnsi="Times New Roman" w:hint="eastAsia"/>
          <w:b/>
          <w:sz w:val="24"/>
          <w:szCs w:val="24"/>
          <w:u w:val="single"/>
        </w:rPr>
        <w:tab/>
      </w:r>
      <w:r w:rsidRPr="000A4659">
        <w:rPr>
          <w:rFonts w:ascii="Times New Roman" w:eastAsia="ＭＳ Ｐゴシック" w:hAnsi="Times New Roman"/>
          <w:b/>
          <w:sz w:val="24"/>
          <w:szCs w:val="24"/>
          <w:u w:val="single"/>
        </w:rPr>
        <w:t>General</w:t>
      </w:r>
    </w:p>
    <w:p w:rsidR="000A4659" w:rsidRPr="000A4659" w:rsidRDefault="000A4659" w:rsidP="000A4659">
      <w:pPr>
        <w:keepNext/>
        <w:snapToGrid w:val="0"/>
        <w:rPr>
          <w:rFonts w:ascii="Times New Roman" w:eastAsia="ＭＳ Ｐゴシック" w:hAnsi="Times New Roman"/>
          <w:b/>
          <w:sz w:val="24"/>
          <w:szCs w:val="24"/>
          <w:u w:val="single"/>
        </w:rPr>
      </w:pPr>
    </w:p>
    <w:p w:rsidR="009638CE" w:rsidRDefault="0058074C" w:rsidP="000A4659">
      <w:pPr>
        <w:snapToGrid w:val="0"/>
        <w:rPr>
          <w:rFonts w:ascii="Times New Roman" w:eastAsia="ＭＳ Ｐゴシック" w:hAnsi="Times New Roman"/>
          <w:sz w:val="24"/>
          <w:szCs w:val="24"/>
        </w:rPr>
      </w:pPr>
      <w:r w:rsidRPr="00D7243F">
        <w:rPr>
          <w:rFonts w:ascii="Times New Roman" w:eastAsia="ＭＳ Ｐゴシック" w:hAnsi="Times New Roman"/>
          <w:sz w:val="24"/>
          <w:szCs w:val="24"/>
        </w:rPr>
        <w:t>The initiation or continuation of recovery operations should be at the discretion of the master of the recovering ships, in accordance with the provisions of SOLAS regulation III/17-1</w:t>
      </w:r>
      <w:r w:rsidR="000A4659">
        <w:rPr>
          <w:rFonts w:ascii="Times New Roman" w:eastAsia="ＭＳ Ｐゴシック" w:hAnsi="Times New Roman" w:hint="eastAsia"/>
          <w:sz w:val="24"/>
          <w:szCs w:val="24"/>
        </w:rPr>
        <w:t>.</w:t>
      </w:r>
    </w:p>
    <w:p w:rsidR="000A4659" w:rsidRDefault="000A4659" w:rsidP="000A4659">
      <w:pPr>
        <w:snapToGrid w:val="0"/>
        <w:rPr>
          <w:rFonts w:ascii="Times New Roman" w:eastAsia="ＭＳ Ｐゴシック" w:hAnsi="Times New Roman"/>
          <w:sz w:val="24"/>
          <w:szCs w:val="24"/>
        </w:rPr>
      </w:pPr>
    </w:p>
    <w:p w:rsidR="00A30D6B" w:rsidRDefault="00A30D6B" w:rsidP="000A4659">
      <w:pPr>
        <w:snapToGrid w:val="0"/>
        <w:rPr>
          <w:rFonts w:ascii="Times New Roman" w:eastAsia="ＭＳ Ｐゴシック" w:hAnsi="Times New Roman"/>
          <w:b/>
          <w:sz w:val="24"/>
          <w:szCs w:val="24"/>
        </w:rPr>
      </w:pPr>
      <w:r w:rsidRPr="0092244A">
        <w:rPr>
          <w:rFonts w:ascii="Times New Roman" w:eastAsia="ＭＳ Ｐゴシック" w:hAnsi="Times New Roman" w:hint="eastAsia"/>
          <w:b/>
          <w:sz w:val="24"/>
          <w:szCs w:val="24"/>
        </w:rPr>
        <w:t xml:space="preserve">Life-saving and other equipment carried on board may be used to recover persons from the water, even though this may require using such equipment in </w:t>
      </w:r>
      <w:r w:rsidRPr="0092244A">
        <w:rPr>
          <w:rFonts w:ascii="Times New Roman" w:eastAsia="ＭＳ Ｐゴシック" w:hAnsi="Times New Roman"/>
          <w:b/>
          <w:sz w:val="24"/>
          <w:szCs w:val="24"/>
        </w:rPr>
        <w:t>unconventional</w:t>
      </w:r>
      <w:r w:rsidRPr="0092244A">
        <w:rPr>
          <w:rFonts w:ascii="Times New Roman" w:eastAsia="ＭＳ Ｐゴシック" w:hAnsi="Times New Roman" w:hint="eastAsia"/>
          <w:b/>
          <w:sz w:val="24"/>
          <w:szCs w:val="24"/>
        </w:rPr>
        <w:t xml:space="preserve"> ways.</w:t>
      </w:r>
    </w:p>
    <w:p w:rsidR="000A4659" w:rsidRPr="00D7243F" w:rsidRDefault="000A4659" w:rsidP="000A4659">
      <w:pPr>
        <w:snapToGrid w:val="0"/>
        <w:rPr>
          <w:rFonts w:ascii="Times New Roman" w:eastAsia="ＭＳ Ｐゴシック" w:hAnsi="Times New Roman"/>
          <w:sz w:val="24"/>
          <w:szCs w:val="24"/>
        </w:rPr>
      </w:pPr>
    </w:p>
    <w:p w:rsidR="0058074C" w:rsidRPr="000A4659" w:rsidRDefault="000A4659" w:rsidP="000A4659">
      <w:pPr>
        <w:snapToGrid w:val="0"/>
        <w:rPr>
          <w:rFonts w:ascii="Times New Roman" w:eastAsia="ＭＳ Ｐゴシック" w:hAnsi="Times New Roman"/>
          <w:sz w:val="24"/>
          <w:szCs w:val="24"/>
        </w:rPr>
      </w:pPr>
      <w:r w:rsidRPr="000A4659">
        <w:rPr>
          <w:rFonts w:ascii="Times New Roman" w:eastAsia="ＭＳ Ｐゴシック" w:hAnsi="Times New Roman"/>
          <w:b/>
          <w:sz w:val="24"/>
          <w:szCs w:val="24"/>
        </w:rPr>
        <w:t>Annex </w:t>
      </w:r>
      <w:r w:rsidR="009638CE" w:rsidRPr="000A4659">
        <w:rPr>
          <w:rFonts w:ascii="Times New Roman" w:eastAsia="ＭＳ Ｐゴシック" w:hAnsi="Times New Roman"/>
          <w:b/>
          <w:sz w:val="24"/>
          <w:szCs w:val="24"/>
        </w:rPr>
        <w:t>1/Annex</w:t>
      </w:r>
      <w:r w:rsidRPr="000A4659">
        <w:rPr>
          <w:rFonts w:ascii="Times New Roman" w:eastAsia="ＭＳ Ｐゴシック" w:hAnsi="Times New Roman"/>
          <w:b/>
          <w:sz w:val="24"/>
          <w:szCs w:val="24"/>
        </w:rPr>
        <w:t> </w:t>
      </w:r>
      <w:r w:rsidR="009638CE" w:rsidRPr="000A4659">
        <w:rPr>
          <w:rFonts w:ascii="Times New Roman" w:eastAsia="ＭＳ Ｐゴシック" w:hAnsi="Times New Roman"/>
          <w:b/>
          <w:sz w:val="24"/>
          <w:szCs w:val="24"/>
        </w:rPr>
        <w:t>2</w:t>
      </w:r>
      <w:r w:rsidR="009638CE" w:rsidRPr="000A4659">
        <w:rPr>
          <w:rFonts w:ascii="Times New Roman" w:eastAsia="ＭＳ Ｐゴシック" w:hAnsi="Times New Roman"/>
          <w:sz w:val="24"/>
          <w:szCs w:val="24"/>
        </w:rPr>
        <w:t xml:space="preserve"> </w:t>
      </w:r>
      <w:r>
        <w:rPr>
          <w:rFonts w:ascii="Times New Roman" w:eastAsia="ＭＳ Ｐゴシック" w:hAnsi="Times New Roman" w:hint="eastAsia"/>
          <w:sz w:val="24"/>
          <w:szCs w:val="24"/>
        </w:rPr>
        <w:t>to</w:t>
      </w:r>
      <w:r w:rsidRPr="000A4659">
        <w:rPr>
          <w:rFonts w:ascii="Times New Roman" w:eastAsia="ＭＳ Ｐゴシック" w:hAnsi="Times New Roman"/>
          <w:sz w:val="24"/>
          <w:szCs w:val="24"/>
        </w:rPr>
        <w:t xml:space="preserve"> </w:t>
      </w:r>
      <w:r w:rsidR="009638CE" w:rsidRPr="000A4659">
        <w:rPr>
          <w:rFonts w:ascii="Times New Roman" w:eastAsia="ＭＳ Ｐゴシック" w:hAnsi="Times New Roman"/>
          <w:sz w:val="24"/>
          <w:szCs w:val="24"/>
        </w:rPr>
        <w:t xml:space="preserve">this document to be referred for the </w:t>
      </w:r>
      <w:r w:rsidR="007B5191" w:rsidRPr="000A4659">
        <w:rPr>
          <w:rFonts w:ascii="Times New Roman" w:eastAsia="ＭＳ Ｐゴシック" w:hAnsi="Times New Roman"/>
          <w:sz w:val="24"/>
          <w:szCs w:val="24"/>
        </w:rPr>
        <w:t>information</w:t>
      </w:r>
      <w:r w:rsidR="009638CE" w:rsidRPr="000A4659">
        <w:rPr>
          <w:rFonts w:ascii="Times New Roman" w:eastAsia="ＭＳ Ｐゴシック" w:hAnsi="Times New Roman"/>
          <w:sz w:val="24"/>
          <w:szCs w:val="24"/>
        </w:rPr>
        <w:t xml:space="preserve"> and procedures specifically used onboard this vessel.</w:t>
      </w:r>
    </w:p>
    <w:p w:rsidR="0058074C" w:rsidRPr="00D7243F" w:rsidRDefault="0058074C" w:rsidP="000A4659">
      <w:pPr>
        <w:snapToGrid w:val="0"/>
        <w:rPr>
          <w:rFonts w:ascii="Times New Roman" w:eastAsia="ＭＳ Ｐゴシック" w:hAnsi="Times New Roman"/>
          <w:sz w:val="24"/>
          <w:szCs w:val="24"/>
        </w:rPr>
      </w:pPr>
    </w:p>
    <w:p w:rsidR="009638CE" w:rsidRDefault="000A4659" w:rsidP="000A4659">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2.2</w:t>
      </w:r>
      <w:r>
        <w:rPr>
          <w:rFonts w:ascii="Times New Roman" w:eastAsia="ＭＳ Ｐゴシック" w:hAnsi="Times New Roman" w:hint="eastAsia"/>
          <w:b/>
          <w:sz w:val="24"/>
          <w:szCs w:val="24"/>
          <w:u w:val="single"/>
        </w:rPr>
        <w:tab/>
      </w:r>
      <w:r w:rsidR="0058074C" w:rsidRPr="00D7243F">
        <w:rPr>
          <w:rFonts w:ascii="Times New Roman" w:eastAsia="ＭＳ Ｐゴシック" w:hAnsi="Times New Roman"/>
          <w:b/>
          <w:sz w:val="24"/>
          <w:szCs w:val="24"/>
          <w:u w:val="single"/>
        </w:rPr>
        <w:t>Necessity of Planning</w:t>
      </w:r>
    </w:p>
    <w:p w:rsidR="000A4659" w:rsidRPr="000A4659" w:rsidRDefault="000A4659" w:rsidP="000A4659">
      <w:pPr>
        <w:keepNext/>
        <w:snapToGrid w:val="0"/>
        <w:rPr>
          <w:rFonts w:ascii="Times New Roman" w:eastAsia="ＭＳ Ｐゴシック" w:hAnsi="Times New Roman"/>
          <w:b/>
          <w:sz w:val="24"/>
          <w:szCs w:val="24"/>
          <w:u w:val="single"/>
        </w:rPr>
      </w:pPr>
    </w:p>
    <w:p w:rsidR="009638CE" w:rsidRDefault="009638CE" w:rsidP="000A4659">
      <w:pPr>
        <w:snapToGrid w:val="0"/>
        <w:rPr>
          <w:rFonts w:ascii="Times New Roman" w:eastAsia="ＭＳ Ｐゴシック" w:hAnsi="Times New Roman"/>
          <w:sz w:val="24"/>
          <w:szCs w:val="24"/>
        </w:rPr>
      </w:pPr>
      <w:r w:rsidRPr="00C458D8">
        <w:rPr>
          <w:rFonts w:ascii="Times New Roman" w:eastAsia="ＭＳ Ｐゴシック" w:hAnsi="Times New Roman"/>
          <w:sz w:val="24"/>
          <w:szCs w:val="24"/>
        </w:rPr>
        <w:t xml:space="preserve">During voyages, there can be situations when the crew suddenly engages to recover people in distress at </w:t>
      </w:r>
      <w:r w:rsidR="002C7E39" w:rsidRPr="00C458D8">
        <w:rPr>
          <w:rFonts w:ascii="Times New Roman" w:eastAsia="ＭＳ Ｐゴシック" w:hAnsi="Times New Roman"/>
          <w:sz w:val="24"/>
          <w:szCs w:val="24"/>
        </w:rPr>
        <w:t xml:space="preserve">sea. </w:t>
      </w:r>
      <w:r w:rsidR="002415A1">
        <w:rPr>
          <w:rFonts w:ascii="Times New Roman" w:eastAsia="ＭＳ Ｐゴシック" w:hAnsi="Times New Roman" w:hint="eastAsia"/>
          <w:sz w:val="24"/>
          <w:szCs w:val="24"/>
        </w:rPr>
        <w:t xml:space="preserve"> </w:t>
      </w:r>
      <w:r w:rsidR="002C7E39" w:rsidRPr="00C458D8">
        <w:rPr>
          <w:rFonts w:ascii="Times New Roman" w:eastAsia="ＭＳ Ｐゴシック" w:hAnsi="Times New Roman"/>
          <w:sz w:val="24"/>
          <w:szCs w:val="24"/>
        </w:rPr>
        <w:t>This</w:t>
      </w:r>
      <w:r w:rsidRPr="00C458D8">
        <w:rPr>
          <w:rFonts w:ascii="Times New Roman" w:eastAsia="ＭＳ Ｐゴシック" w:hAnsi="Times New Roman"/>
          <w:sz w:val="24"/>
          <w:szCs w:val="24"/>
        </w:rPr>
        <w:t xml:space="preserve"> might be a person overboard from the same ship</w:t>
      </w:r>
      <w:r w:rsidR="00C4676D" w:rsidRPr="00C458D8">
        <w:rPr>
          <w:rFonts w:ascii="Times New Roman" w:eastAsia="ＭＳ Ｐゴシック" w:hAnsi="Times New Roman" w:hint="eastAsia"/>
          <w:sz w:val="24"/>
          <w:szCs w:val="24"/>
        </w:rPr>
        <w:t>,</w:t>
      </w:r>
      <w:r w:rsidRPr="00C458D8">
        <w:rPr>
          <w:rFonts w:ascii="Times New Roman" w:eastAsia="ＭＳ Ｐゴシック" w:hAnsi="Times New Roman"/>
          <w:sz w:val="24"/>
          <w:szCs w:val="24"/>
        </w:rPr>
        <w:t xml:space="preserve"> a fellow crew member, or a passenger or the ship might be responding to someone else’s emergency; for example a ship abandoned because of flooding, fire or a ditched aircraft.</w:t>
      </w:r>
    </w:p>
    <w:p w:rsidR="000A4659" w:rsidRPr="00C458D8" w:rsidRDefault="000A4659" w:rsidP="000A4659">
      <w:pPr>
        <w:snapToGrid w:val="0"/>
        <w:rPr>
          <w:rFonts w:ascii="Times New Roman" w:eastAsia="ＭＳ Ｐゴシック" w:hAnsi="Times New Roman"/>
          <w:sz w:val="24"/>
          <w:szCs w:val="24"/>
        </w:rPr>
      </w:pPr>
    </w:p>
    <w:p w:rsidR="002C7E39" w:rsidRDefault="009638CE" w:rsidP="000A4659">
      <w:pPr>
        <w:snapToGrid w:val="0"/>
        <w:rPr>
          <w:rFonts w:ascii="Times New Roman" w:eastAsia="ＭＳ Ｐゴシック" w:hAnsi="Times New Roman"/>
          <w:sz w:val="24"/>
          <w:szCs w:val="24"/>
        </w:rPr>
      </w:pPr>
      <w:r w:rsidRPr="00C458D8">
        <w:rPr>
          <w:rFonts w:ascii="Times New Roman" w:eastAsia="ＭＳ Ｐゴシック" w:hAnsi="Times New Roman"/>
          <w:sz w:val="24"/>
          <w:szCs w:val="24"/>
        </w:rPr>
        <w:t xml:space="preserve">In such cases, crew may have to prepare, with little or no notice, to recover </w:t>
      </w:r>
      <w:r w:rsidR="002C7E39" w:rsidRPr="00C458D8">
        <w:rPr>
          <w:rFonts w:ascii="Times New Roman" w:eastAsia="ＭＳ Ｐゴシック" w:hAnsi="Times New Roman"/>
          <w:sz w:val="24"/>
          <w:szCs w:val="24"/>
        </w:rPr>
        <w:t>people</w:t>
      </w:r>
      <w:r w:rsidR="004B4FAD">
        <w:rPr>
          <w:rFonts w:ascii="Times New Roman" w:eastAsia="ＭＳ Ｐゴシック" w:hAnsi="Times New Roman" w:hint="eastAsia"/>
          <w:sz w:val="24"/>
          <w:szCs w:val="24"/>
        </w:rPr>
        <w:t xml:space="preserve"> -</w:t>
      </w:r>
      <w:r w:rsidR="002C7E39" w:rsidRPr="00C458D8">
        <w:rPr>
          <w:rFonts w:ascii="Times New Roman" w:eastAsia="ＭＳ Ｐゴシック" w:hAnsi="Times New Roman"/>
          <w:sz w:val="24"/>
          <w:szCs w:val="24"/>
        </w:rPr>
        <w:t xml:space="preserve"> </w:t>
      </w:r>
      <w:r w:rsidRPr="004B4FAD">
        <w:rPr>
          <w:rFonts w:ascii="Times New Roman" w:eastAsia="ＭＳ Ｐゴシック" w:hAnsi="Times New Roman"/>
          <w:sz w:val="24"/>
          <w:szCs w:val="24"/>
        </w:rPr>
        <w:t>maybe</w:t>
      </w:r>
      <w:r w:rsidRPr="00C458D8">
        <w:rPr>
          <w:rFonts w:ascii="Times New Roman" w:eastAsia="ＭＳ Ｐゴシック" w:hAnsi="Times New Roman"/>
          <w:sz w:val="24"/>
          <w:szCs w:val="24"/>
        </w:rPr>
        <w:t xml:space="preserve"> </w:t>
      </w:r>
      <w:r w:rsidR="00B712C3">
        <w:rPr>
          <w:rFonts w:ascii="Times New Roman" w:eastAsia="ＭＳ Ｐゴシック" w:hAnsi="Times New Roman" w:hint="eastAsia"/>
          <w:sz w:val="24"/>
          <w:szCs w:val="24"/>
        </w:rPr>
        <w:t>so</w:t>
      </w:r>
      <w:r w:rsidRPr="00C458D8">
        <w:rPr>
          <w:rFonts w:ascii="Times New Roman" w:eastAsia="ＭＳ Ｐゴシック" w:hAnsi="Times New Roman"/>
          <w:sz w:val="24"/>
          <w:szCs w:val="24"/>
        </w:rPr>
        <w:t xml:space="preserve"> many</w:t>
      </w:r>
      <w:r w:rsidR="00DB6AC6">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 xml:space="preserve">people. </w:t>
      </w:r>
      <w:r w:rsidR="002415A1">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Whoever they are, their lives may be in your hands.</w:t>
      </w:r>
    </w:p>
    <w:p w:rsidR="000A4659" w:rsidRPr="00C458D8" w:rsidRDefault="000A4659" w:rsidP="000A4659">
      <w:pPr>
        <w:snapToGrid w:val="0"/>
        <w:rPr>
          <w:rFonts w:ascii="Times New Roman" w:eastAsia="ＭＳ Ｐゴシック" w:hAnsi="Times New Roman"/>
          <w:sz w:val="24"/>
          <w:szCs w:val="24"/>
        </w:rPr>
      </w:pPr>
    </w:p>
    <w:p w:rsidR="009638CE" w:rsidRPr="00C458D8" w:rsidRDefault="009638CE" w:rsidP="000A4659">
      <w:pPr>
        <w:snapToGrid w:val="0"/>
        <w:rPr>
          <w:rFonts w:ascii="Times New Roman" w:eastAsia="ＭＳ Ｐゴシック" w:hAnsi="Times New Roman"/>
          <w:sz w:val="24"/>
          <w:szCs w:val="24"/>
        </w:rPr>
      </w:pPr>
      <w:r w:rsidRPr="00C458D8">
        <w:rPr>
          <w:rFonts w:ascii="Times New Roman" w:eastAsia="ＭＳ Ｐゴシック" w:hAnsi="Times New Roman"/>
          <w:sz w:val="24"/>
          <w:szCs w:val="24"/>
        </w:rPr>
        <w:t>In many areas of the world, especially when out of range of shore-based search and rescue</w:t>
      </w:r>
      <w:r w:rsidR="00B712C3">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 xml:space="preserve">(SAR) facilities, your ship may be the first, or the only, rescue unit to reach them. </w:t>
      </w:r>
      <w:r w:rsidR="002415A1">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Even if you</w:t>
      </w:r>
      <w:r w:rsidR="00E74142" w:rsidRPr="00C458D8">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are joined by specialized units, you will still have a vital role to play, especially in a major</w:t>
      </w:r>
      <w:r w:rsidR="00E74142" w:rsidRPr="00C458D8">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 xml:space="preserve">incident. </w:t>
      </w:r>
      <w:r w:rsidR="002415A1">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If you are required to recover people in distress, it is your capability and your ship that</w:t>
      </w:r>
      <w:r w:rsidR="00617C70" w:rsidRPr="00C458D8">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 xml:space="preserve">matters. </w:t>
      </w:r>
      <w:r w:rsidR="002415A1">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 xml:space="preserve">You may have to find a unique solution to a unique lifesaving problem. </w:t>
      </w:r>
      <w:r w:rsidR="002415A1">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To ensure that</w:t>
      </w:r>
      <w:r w:rsidR="00E74142" w:rsidRPr="00C458D8">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you can respond safely and effectively, you need to think about the general issues beforehand.</w:t>
      </w:r>
    </w:p>
    <w:p w:rsidR="0028364A" w:rsidRPr="00D7243F" w:rsidRDefault="0028364A" w:rsidP="000A4659">
      <w:pPr>
        <w:snapToGrid w:val="0"/>
        <w:rPr>
          <w:rFonts w:ascii="Times New Roman" w:eastAsia="ＭＳ Ｐゴシック" w:hAnsi="Times New Roman"/>
          <w:sz w:val="24"/>
          <w:szCs w:val="24"/>
        </w:rPr>
      </w:pPr>
    </w:p>
    <w:p w:rsidR="0058074C" w:rsidRDefault="000A4659" w:rsidP="000A4659">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2.3</w:t>
      </w:r>
      <w:r>
        <w:rPr>
          <w:rFonts w:ascii="Times New Roman" w:eastAsia="ＭＳ Ｐゴシック" w:hAnsi="Times New Roman" w:hint="eastAsia"/>
          <w:b/>
          <w:sz w:val="24"/>
          <w:szCs w:val="24"/>
          <w:u w:val="single"/>
        </w:rPr>
        <w:tab/>
      </w:r>
      <w:r w:rsidR="0058074C" w:rsidRPr="00D7243F">
        <w:rPr>
          <w:rFonts w:ascii="Times New Roman" w:eastAsia="ＭＳ Ｐゴシック" w:hAnsi="Times New Roman"/>
          <w:b/>
          <w:sz w:val="24"/>
          <w:szCs w:val="24"/>
          <w:u w:val="single"/>
        </w:rPr>
        <w:t>R</w:t>
      </w:r>
      <w:r w:rsidR="00B77F7A" w:rsidRPr="00D7243F">
        <w:rPr>
          <w:rFonts w:ascii="Times New Roman" w:eastAsia="ＭＳ Ｐゴシック" w:hAnsi="Times New Roman"/>
          <w:b/>
          <w:sz w:val="24"/>
          <w:szCs w:val="24"/>
          <w:u w:val="single"/>
        </w:rPr>
        <w:t>ecovery</w:t>
      </w:r>
      <w:r w:rsidR="0058074C" w:rsidRPr="00D7243F">
        <w:rPr>
          <w:rFonts w:ascii="Times New Roman" w:eastAsia="ＭＳ Ｐゴシック" w:hAnsi="Times New Roman"/>
          <w:b/>
          <w:sz w:val="24"/>
          <w:szCs w:val="24"/>
          <w:u w:val="single"/>
        </w:rPr>
        <w:t xml:space="preserve"> operation</w:t>
      </w:r>
      <w:r w:rsidR="00B77F7A" w:rsidRPr="00D7243F">
        <w:rPr>
          <w:rFonts w:ascii="Times New Roman" w:eastAsia="ＭＳ Ｐゴシック" w:hAnsi="Times New Roman"/>
          <w:b/>
          <w:sz w:val="24"/>
          <w:szCs w:val="24"/>
          <w:u w:val="single"/>
        </w:rPr>
        <w:t xml:space="preserve"> from water</w:t>
      </w:r>
    </w:p>
    <w:p w:rsidR="000A4659" w:rsidRPr="00D7243F" w:rsidRDefault="000A4659" w:rsidP="000A4659">
      <w:pPr>
        <w:keepNext/>
        <w:snapToGrid w:val="0"/>
        <w:rPr>
          <w:rFonts w:ascii="Times New Roman" w:eastAsia="ＭＳ Ｐゴシック" w:hAnsi="Times New Roman"/>
          <w:b/>
          <w:sz w:val="24"/>
          <w:szCs w:val="24"/>
          <w:u w:val="single"/>
        </w:rPr>
      </w:pPr>
    </w:p>
    <w:p w:rsidR="007153FF" w:rsidRDefault="007B5191" w:rsidP="000A4659">
      <w:pPr>
        <w:snapToGrid w:val="0"/>
        <w:rPr>
          <w:rFonts w:ascii="Times New Roman" w:eastAsia="ＭＳ Ｐゴシック" w:hAnsi="Times New Roman"/>
          <w:sz w:val="24"/>
          <w:szCs w:val="24"/>
        </w:rPr>
      </w:pPr>
      <w:r w:rsidRPr="00C458D8">
        <w:rPr>
          <w:rFonts w:ascii="Times New Roman" w:eastAsia="ＭＳ Ｐゴシック" w:hAnsi="Times New Roman"/>
          <w:sz w:val="24"/>
          <w:szCs w:val="24"/>
        </w:rPr>
        <w:t>While undergoing the recovery operations</w:t>
      </w:r>
      <w:r w:rsidR="00C4676D" w:rsidRPr="00C458D8">
        <w:rPr>
          <w:rFonts w:ascii="Times New Roman" w:eastAsia="ＭＳ Ｐゴシック" w:hAnsi="Times New Roman" w:hint="eastAsia"/>
          <w:sz w:val="24"/>
          <w:szCs w:val="24"/>
        </w:rPr>
        <w:t>,</w:t>
      </w:r>
      <w:r w:rsidRPr="00C458D8">
        <w:rPr>
          <w:rFonts w:ascii="Times New Roman" w:eastAsia="ＭＳ Ｐゴシック" w:hAnsi="Times New Roman"/>
          <w:sz w:val="24"/>
          <w:szCs w:val="24"/>
        </w:rPr>
        <w:t xml:space="preserve"> ship’s crew have to refer the procedures stipulated in Annex</w:t>
      </w:r>
      <w:r w:rsidR="002415A1">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 xml:space="preserve">2 </w:t>
      </w:r>
      <w:r w:rsidR="002415A1">
        <w:rPr>
          <w:rFonts w:ascii="Times New Roman" w:eastAsia="ＭＳ Ｐゴシック" w:hAnsi="Times New Roman" w:hint="eastAsia"/>
          <w:sz w:val="24"/>
          <w:szCs w:val="24"/>
        </w:rPr>
        <w:t>to</w:t>
      </w:r>
      <w:r w:rsidR="002415A1" w:rsidRPr="00C458D8">
        <w:rPr>
          <w:rFonts w:ascii="Times New Roman" w:eastAsia="ＭＳ Ｐゴシック" w:hAnsi="Times New Roman"/>
          <w:sz w:val="24"/>
          <w:szCs w:val="24"/>
        </w:rPr>
        <w:t xml:space="preserve"> </w:t>
      </w:r>
      <w:r w:rsidR="00C4676D" w:rsidRPr="00C458D8">
        <w:rPr>
          <w:rFonts w:ascii="Times New Roman" w:eastAsia="ＭＳ Ｐゴシック" w:hAnsi="Times New Roman"/>
          <w:sz w:val="24"/>
          <w:szCs w:val="24"/>
        </w:rPr>
        <w:t>this document</w:t>
      </w:r>
      <w:r w:rsidRPr="00C458D8">
        <w:rPr>
          <w:rFonts w:ascii="Times New Roman" w:eastAsia="ＭＳ Ｐゴシック" w:hAnsi="Times New Roman"/>
          <w:sz w:val="24"/>
          <w:szCs w:val="24"/>
        </w:rPr>
        <w:t>.</w:t>
      </w:r>
    </w:p>
    <w:p w:rsidR="000A4659" w:rsidRPr="00D7243F" w:rsidRDefault="000A4659" w:rsidP="000A4659">
      <w:pPr>
        <w:snapToGrid w:val="0"/>
        <w:rPr>
          <w:rFonts w:ascii="Times New Roman" w:eastAsia="ＭＳ Ｐゴシック" w:hAnsi="Times New Roman"/>
          <w:sz w:val="24"/>
          <w:szCs w:val="24"/>
        </w:rPr>
      </w:pPr>
    </w:p>
    <w:p w:rsidR="00BE12D3" w:rsidRPr="00D7243F" w:rsidRDefault="00BE12D3" w:rsidP="000A4659">
      <w:pPr>
        <w:autoSpaceDE w:val="0"/>
        <w:autoSpaceDN w:val="0"/>
        <w:adjustRightInd w:val="0"/>
        <w:snapToGrid w:val="0"/>
        <w:rPr>
          <w:rFonts w:ascii="Times New Roman" w:hAnsi="Times New Roman"/>
          <w:kern w:val="0"/>
          <w:sz w:val="24"/>
          <w:szCs w:val="24"/>
        </w:rPr>
      </w:pPr>
      <w:r w:rsidRPr="00D7243F">
        <w:rPr>
          <w:rFonts w:ascii="Times New Roman" w:hAnsi="Times New Roman"/>
          <w:b/>
          <w:kern w:val="0"/>
          <w:sz w:val="24"/>
          <w:szCs w:val="24"/>
        </w:rPr>
        <w:t>Annex</w:t>
      </w:r>
      <w:r w:rsidR="000A4659">
        <w:rPr>
          <w:rFonts w:ascii="Times New Roman" w:hAnsi="Times New Roman"/>
          <w:b/>
          <w:kern w:val="0"/>
          <w:sz w:val="24"/>
          <w:szCs w:val="24"/>
        </w:rPr>
        <w:t> </w:t>
      </w:r>
      <w:r w:rsidRPr="00D7243F">
        <w:rPr>
          <w:rFonts w:ascii="Times New Roman" w:hAnsi="Times New Roman"/>
          <w:b/>
          <w:kern w:val="0"/>
          <w:sz w:val="24"/>
          <w:szCs w:val="24"/>
        </w:rPr>
        <w:t>2</w:t>
      </w:r>
      <w:r w:rsidRPr="00D7243F">
        <w:rPr>
          <w:rFonts w:ascii="Times New Roman" w:hAnsi="Times New Roman"/>
          <w:kern w:val="0"/>
          <w:sz w:val="24"/>
          <w:szCs w:val="24"/>
        </w:rPr>
        <w:t xml:space="preserve"> </w:t>
      </w:r>
      <w:r w:rsidR="000A4659">
        <w:rPr>
          <w:rFonts w:ascii="Times New Roman" w:hAnsi="Times New Roman" w:hint="eastAsia"/>
          <w:kern w:val="0"/>
          <w:sz w:val="24"/>
          <w:szCs w:val="24"/>
        </w:rPr>
        <w:t>to</w:t>
      </w:r>
      <w:r w:rsidR="000A4659" w:rsidRPr="00D7243F">
        <w:rPr>
          <w:rFonts w:ascii="Times New Roman" w:hAnsi="Times New Roman"/>
          <w:kern w:val="0"/>
          <w:sz w:val="24"/>
          <w:szCs w:val="24"/>
        </w:rPr>
        <w:t xml:space="preserve"> </w:t>
      </w:r>
      <w:r w:rsidRPr="00D7243F">
        <w:rPr>
          <w:rFonts w:ascii="Times New Roman" w:hAnsi="Times New Roman"/>
          <w:kern w:val="0"/>
          <w:sz w:val="24"/>
          <w:szCs w:val="24"/>
        </w:rPr>
        <w:t>this document specify the anticipated conditions under which a recovery operation may be conducted without causing undue hazard to the ship and the ship's crew, taking into account, but not limited to:</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Pr>
          <w:rFonts w:ascii="Times New Roman" w:hAnsi="Times New Roman"/>
          <w:kern w:val="0"/>
          <w:sz w:val="24"/>
          <w:szCs w:val="24"/>
        </w:rPr>
        <w:t>1</w:t>
      </w:r>
      <w:r>
        <w:rPr>
          <w:rFonts w:ascii="Times New Roman" w:hAnsi="Times New Roman" w:hint="eastAsia"/>
          <w:kern w:val="0"/>
          <w:sz w:val="24"/>
          <w:szCs w:val="24"/>
        </w:rPr>
        <w:tab/>
      </w:r>
      <w:r w:rsidR="00E41A4C" w:rsidRPr="00D7243F">
        <w:rPr>
          <w:rFonts w:ascii="Times New Roman" w:hAnsi="Times New Roman"/>
          <w:kern w:val="0"/>
          <w:sz w:val="24"/>
          <w:szCs w:val="24"/>
        </w:rPr>
        <w:t>Maneuverability</w:t>
      </w:r>
      <w:r w:rsidR="00E41A4C">
        <w:rPr>
          <w:rFonts w:ascii="Times New Roman" w:hAnsi="Times New Roman"/>
          <w:kern w:val="0"/>
          <w:sz w:val="24"/>
          <w:szCs w:val="24"/>
        </w:rPr>
        <w:t xml:space="preserve"> of the ship</w:t>
      </w:r>
      <w:r>
        <w:rPr>
          <w:rFonts w:ascii="Times New Roman" w:hAnsi="Times New Roman"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2</w:t>
      </w:r>
      <w:r>
        <w:rPr>
          <w:rFonts w:ascii="Times New Roman" w:hAnsi="Times New Roman" w:hint="eastAsia"/>
          <w:kern w:val="0"/>
          <w:sz w:val="24"/>
          <w:szCs w:val="24"/>
        </w:rPr>
        <w:tab/>
      </w:r>
      <w:r w:rsidR="00E41A4C">
        <w:rPr>
          <w:rFonts w:ascii="Times New Roman" w:hAnsi="Times New Roman" w:hint="eastAsia"/>
          <w:kern w:val="0"/>
          <w:sz w:val="24"/>
          <w:szCs w:val="24"/>
        </w:rPr>
        <w:t>F</w:t>
      </w:r>
      <w:r w:rsidR="00E41A4C">
        <w:rPr>
          <w:rFonts w:ascii="Times New Roman" w:hAnsi="Times New Roman"/>
          <w:kern w:val="0"/>
          <w:sz w:val="24"/>
          <w:szCs w:val="24"/>
        </w:rPr>
        <w:t>reeboard of the ship</w:t>
      </w:r>
      <w:r>
        <w:rPr>
          <w:rFonts w:ascii="Times New Roman" w:hAnsi="Times New Roman"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3</w:t>
      </w:r>
      <w:r>
        <w:rPr>
          <w:rFonts w:ascii="Times New Roman" w:hAnsi="Times New Roman" w:hint="eastAsia"/>
          <w:kern w:val="0"/>
          <w:sz w:val="24"/>
          <w:szCs w:val="24"/>
        </w:rPr>
        <w:tab/>
      </w:r>
      <w:r w:rsidR="00E41A4C">
        <w:rPr>
          <w:rFonts w:ascii="Times New Roman" w:hAnsi="Times New Roman" w:hint="eastAsia"/>
          <w:kern w:val="0"/>
          <w:sz w:val="24"/>
          <w:szCs w:val="24"/>
        </w:rPr>
        <w:t>P</w:t>
      </w:r>
      <w:r w:rsidR="00BE12D3" w:rsidRPr="00D7243F">
        <w:rPr>
          <w:rFonts w:ascii="Times New Roman" w:hAnsi="Times New Roman"/>
          <w:kern w:val="0"/>
          <w:sz w:val="24"/>
          <w:szCs w:val="24"/>
        </w:rPr>
        <w:t>oints on the ship to wh</w:t>
      </w:r>
      <w:r w:rsidR="00E41A4C">
        <w:rPr>
          <w:rFonts w:ascii="Times New Roman" w:hAnsi="Times New Roman"/>
          <w:kern w:val="0"/>
          <w:sz w:val="24"/>
          <w:szCs w:val="24"/>
        </w:rPr>
        <w:t>ich casualties may be recovered</w:t>
      </w:r>
      <w:r>
        <w:rPr>
          <w:rFonts w:ascii="Times New Roman" w:hAnsi="Times New Roman"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4</w:t>
      </w:r>
      <w:r>
        <w:rPr>
          <w:rFonts w:ascii="Times New Roman" w:hAnsi="Times New Roman" w:hint="eastAsia"/>
          <w:kern w:val="0"/>
          <w:sz w:val="24"/>
          <w:szCs w:val="24"/>
        </w:rPr>
        <w:tab/>
      </w:r>
      <w:r w:rsidR="00E41A4C">
        <w:rPr>
          <w:rFonts w:ascii="Times New Roman" w:hAnsi="Times New Roman" w:hint="eastAsia"/>
          <w:kern w:val="0"/>
          <w:sz w:val="24"/>
          <w:szCs w:val="24"/>
        </w:rPr>
        <w:t>C</w:t>
      </w:r>
      <w:r w:rsidR="00BE12D3" w:rsidRPr="00D7243F">
        <w:rPr>
          <w:rFonts w:ascii="Times New Roman" w:hAnsi="Times New Roman"/>
          <w:kern w:val="0"/>
          <w:sz w:val="24"/>
          <w:szCs w:val="24"/>
        </w:rPr>
        <w:t>haracteristics and limitations of equipment intended to be used for</w:t>
      </w:r>
      <w:r w:rsidR="00E64457" w:rsidRPr="00D7243F">
        <w:rPr>
          <w:rFonts w:ascii="Times New Roman" w:hAnsi="Times New Roman"/>
          <w:kern w:val="0"/>
          <w:sz w:val="24"/>
          <w:szCs w:val="24"/>
        </w:rPr>
        <w:t xml:space="preserve"> </w:t>
      </w:r>
      <w:r w:rsidR="00E41A4C">
        <w:rPr>
          <w:rFonts w:ascii="Times New Roman" w:hAnsi="Times New Roman"/>
          <w:kern w:val="0"/>
          <w:sz w:val="24"/>
          <w:szCs w:val="24"/>
        </w:rPr>
        <w:t>recovery operations</w:t>
      </w:r>
      <w:r>
        <w:rPr>
          <w:rFonts w:ascii="Times New Roman" w:hAnsi="Times New Roman"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5</w:t>
      </w:r>
      <w:r>
        <w:rPr>
          <w:rFonts w:ascii="Times New Roman" w:hAnsi="Times New Roman" w:hint="eastAsia"/>
          <w:kern w:val="0"/>
          <w:sz w:val="24"/>
          <w:szCs w:val="24"/>
        </w:rPr>
        <w:tab/>
      </w:r>
      <w:r w:rsidR="00E41A4C">
        <w:rPr>
          <w:rFonts w:ascii="Times New Roman" w:hAnsi="Times New Roman" w:hint="eastAsia"/>
          <w:kern w:val="0"/>
          <w:sz w:val="24"/>
          <w:szCs w:val="24"/>
        </w:rPr>
        <w:t>A</w:t>
      </w:r>
      <w:r w:rsidR="00BE12D3" w:rsidRPr="00D7243F">
        <w:rPr>
          <w:rFonts w:ascii="Times New Roman" w:hAnsi="Times New Roman"/>
          <w:kern w:val="0"/>
          <w:sz w:val="24"/>
          <w:szCs w:val="24"/>
        </w:rPr>
        <w:t>vailable crew and personal protective equipmen</w:t>
      </w:r>
      <w:r w:rsidR="00E41A4C">
        <w:rPr>
          <w:rFonts w:ascii="Times New Roman" w:hAnsi="Times New Roman"/>
          <w:kern w:val="0"/>
          <w:sz w:val="24"/>
          <w:szCs w:val="24"/>
        </w:rPr>
        <w:t>t (PPE)</w:t>
      </w:r>
      <w:r>
        <w:rPr>
          <w:rFonts w:ascii="Times New Roman" w:hAnsi="Times New Roman"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6</w:t>
      </w:r>
      <w:r>
        <w:rPr>
          <w:rFonts w:ascii="Times New Roman" w:hAnsi="Times New Roman" w:hint="eastAsia"/>
          <w:kern w:val="0"/>
          <w:sz w:val="24"/>
          <w:szCs w:val="24"/>
        </w:rPr>
        <w:tab/>
      </w:r>
      <w:r w:rsidR="00E41A4C">
        <w:rPr>
          <w:rFonts w:ascii="Times New Roman" w:hAnsi="Times New Roman" w:hint="eastAsia"/>
          <w:kern w:val="0"/>
          <w:sz w:val="24"/>
          <w:szCs w:val="24"/>
        </w:rPr>
        <w:t>W</w:t>
      </w:r>
      <w:r w:rsidR="00E41A4C">
        <w:rPr>
          <w:rFonts w:ascii="Times New Roman" w:hAnsi="Times New Roman"/>
          <w:kern w:val="0"/>
          <w:sz w:val="24"/>
          <w:szCs w:val="24"/>
        </w:rPr>
        <w:t>ind force, direction and spray</w:t>
      </w:r>
      <w:r>
        <w:rPr>
          <w:rFonts w:ascii="Times New Roman" w:hAnsi="Times New Roman"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7</w:t>
      </w:r>
      <w:r>
        <w:rPr>
          <w:rFonts w:ascii="Times New Roman" w:hAnsi="Times New Roman" w:hint="eastAsia"/>
          <w:kern w:val="0"/>
          <w:sz w:val="24"/>
          <w:szCs w:val="24"/>
        </w:rPr>
        <w:tab/>
      </w:r>
      <w:r w:rsidR="00E41A4C">
        <w:rPr>
          <w:rFonts w:ascii="Times New Roman" w:hAnsi="Times New Roman" w:hint="eastAsia"/>
          <w:kern w:val="0"/>
          <w:sz w:val="24"/>
          <w:szCs w:val="24"/>
        </w:rPr>
        <w:t>S</w:t>
      </w:r>
      <w:r w:rsidR="00E41A4C">
        <w:rPr>
          <w:rFonts w:ascii="Times New Roman" w:hAnsi="Times New Roman"/>
          <w:kern w:val="0"/>
          <w:sz w:val="24"/>
          <w:szCs w:val="24"/>
        </w:rPr>
        <w:t xml:space="preserve">ignificant wave </w:t>
      </w:r>
      <w:proofErr w:type="gramStart"/>
      <w:r w:rsidR="00E41A4C">
        <w:rPr>
          <w:rFonts w:ascii="Times New Roman" w:hAnsi="Times New Roman"/>
          <w:kern w:val="0"/>
          <w:sz w:val="24"/>
          <w:szCs w:val="24"/>
        </w:rPr>
        <w:t>height</w:t>
      </w:r>
      <w:proofErr w:type="gramEnd"/>
      <w:r w:rsidR="00E41A4C">
        <w:rPr>
          <w:rFonts w:ascii="Times New Roman" w:hAnsi="Times New Roman"/>
          <w:kern w:val="0"/>
          <w:sz w:val="24"/>
          <w:szCs w:val="24"/>
        </w:rPr>
        <w:t xml:space="preserve"> (H</w:t>
      </w:r>
      <w:r w:rsidR="00E41A4C" w:rsidRPr="00471D42">
        <w:rPr>
          <w:rFonts w:ascii="Times New Roman" w:hAnsi="Times New Roman"/>
          <w:kern w:val="0"/>
          <w:sz w:val="24"/>
          <w:szCs w:val="24"/>
          <w:vertAlign w:val="subscript"/>
        </w:rPr>
        <w:t>s</w:t>
      </w:r>
      <w:r w:rsidR="00E41A4C">
        <w:rPr>
          <w:rFonts w:ascii="Times New Roman" w:hAnsi="Times New Roman"/>
          <w:kern w:val="0"/>
          <w:sz w:val="24"/>
          <w:szCs w:val="24"/>
        </w:rPr>
        <w:t>)</w:t>
      </w:r>
      <w:r>
        <w:rPr>
          <w:rFonts w:ascii="Times New Roman" w:hAnsi="Times New Roman" w:hint="eastAsia"/>
          <w:kern w:val="0"/>
          <w:sz w:val="24"/>
          <w:szCs w:val="24"/>
        </w:rPr>
        <w:t>;</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E41A4C">
        <w:rPr>
          <w:rFonts w:ascii="Times New Roman" w:hAnsi="Times New Roman"/>
          <w:kern w:val="0"/>
          <w:sz w:val="24"/>
          <w:szCs w:val="24"/>
        </w:rPr>
        <w:t>8</w:t>
      </w:r>
      <w:r>
        <w:rPr>
          <w:rFonts w:ascii="Times New Roman" w:hAnsi="Times New Roman" w:hint="eastAsia"/>
          <w:kern w:val="0"/>
          <w:sz w:val="24"/>
          <w:szCs w:val="24"/>
        </w:rPr>
        <w:tab/>
      </w:r>
      <w:proofErr w:type="gramStart"/>
      <w:r w:rsidR="00E41A4C">
        <w:rPr>
          <w:rFonts w:ascii="Times New Roman" w:hAnsi="Times New Roman" w:hint="eastAsia"/>
          <w:kern w:val="0"/>
          <w:sz w:val="24"/>
          <w:szCs w:val="24"/>
        </w:rPr>
        <w:t>P</w:t>
      </w:r>
      <w:r w:rsidR="00E41A4C">
        <w:rPr>
          <w:rFonts w:ascii="Times New Roman" w:hAnsi="Times New Roman"/>
          <w:kern w:val="0"/>
          <w:sz w:val="24"/>
          <w:szCs w:val="24"/>
        </w:rPr>
        <w:t>eriod</w:t>
      </w:r>
      <w:proofErr w:type="gramEnd"/>
      <w:r w:rsidR="00E41A4C">
        <w:rPr>
          <w:rFonts w:ascii="Times New Roman" w:hAnsi="Times New Roman"/>
          <w:kern w:val="0"/>
          <w:sz w:val="24"/>
          <w:szCs w:val="24"/>
        </w:rPr>
        <w:t xml:space="preserve"> of waves</w:t>
      </w:r>
      <w:r>
        <w:rPr>
          <w:rFonts w:ascii="Times New Roman" w:hAnsi="Times New Roman" w:hint="eastAsia"/>
          <w:kern w:val="0"/>
          <w:sz w:val="24"/>
          <w:szCs w:val="24"/>
        </w:rPr>
        <w:t>;</w:t>
      </w:r>
    </w:p>
    <w:p w:rsidR="002F29D4" w:rsidRDefault="000A4659" w:rsidP="000A4659">
      <w:pPr>
        <w:autoSpaceDE w:val="0"/>
        <w:autoSpaceDN w:val="0"/>
        <w:adjustRightInd w:val="0"/>
        <w:snapToGrid w:val="0"/>
        <w:ind w:left="1440" w:hanging="720"/>
        <w:rPr>
          <w:rFonts w:ascii="Times New Roman" w:hAnsi="Times New Roman"/>
          <w:kern w:val="0"/>
          <w:sz w:val="24"/>
          <w:szCs w:val="24"/>
        </w:rPr>
      </w:pPr>
      <w:r>
        <w:rPr>
          <w:rFonts w:ascii="Times New Roman" w:hAnsi="Times New Roman" w:hint="eastAsia"/>
          <w:kern w:val="0"/>
          <w:sz w:val="24"/>
          <w:szCs w:val="24"/>
        </w:rPr>
        <w:t>.</w:t>
      </w:r>
      <w:r w:rsidR="00BE12D3" w:rsidRPr="00D7243F">
        <w:rPr>
          <w:rFonts w:ascii="Times New Roman" w:hAnsi="Times New Roman"/>
          <w:kern w:val="0"/>
          <w:sz w:val="24"/>
          <w:szCs w:val="24"/>
        </w:rPr>
        <w:t>9</w:t>
      </w:r>
      <w:r>
        <w:rPr>
          <w:rFonts w:ascii="Times New Roman" w:hAnsi="Times New Roman" w:hint="eastAsia"/>
          <w:kern w:val="0"/>
          <w:sz w:val="24"/>
          <w:szCs w:val="24"/>
        </w:rPr>
        <w:tab/>
      </w:r>
      <w:r w:rsidR="00E41A4C">
        <w:rPr>
          <w:rFonts w:ascii="Times New Roman" w:hAnsi="Times New Roman" w:hint="eastAsia"/>
          <w:kern w:val="0"/>
          <w:sz w:val="24"/>
          <w:szCs w:val="24"/>
        </w:rPr>
        <w:t>S</w:t>
      </w:r>
      <w:r w:rsidR="00E41A4C">
        <w:rPr>
          <w:rFonts w:ascii="Times New Roman" w:hAnsi="Times New Roman"/>
          <w:kern w:val="0"/>
          <w:sz w:val="24"/>
          <w:szCs w:val="24"/>
        </w:rPr>
        <w:t>well</w:t>
      </w:r>
      <w:r>
        <w:rPr>
          <w:rFonts w:ascii="Times New Roman" w:hAnsi="Times New Roman" w:hint="eastAsia"/>
          <w:kern w:val="0"/>
          <w:sz w:val="24"/>
          <w:szCs w:val="24"/>
        </w:rPr>
        <w:t>; and</w:t>
      </w:r>
    </w:p>
    <w:p w:rsidR="00BE12D3" w:rsidRPr="00D7243F" w:rsidRDefault="000A4659" w:rsidP="000A4659">
      <w:pPr>
        <w:autoSpaceDE w:val="0"/>
        <w:autoSpaceDN w:val="0"/>
        <w:adjustRightInd w:val="0"/>
        <w:snapToGrid w:val="0"/>
        <w:ind w:left="1440" w:hanging="720"/>
        <w:rPr>
          <w:rFonts w:ascii="Times New Roman" w:hAnsi="Times New Roman"/>
          <w:kern w:val="0"/>
          <w:sz w:val="24"/>
          <w:szCs w:val="24"/>
        </w:rPr>
      </w:pPr>
      <w:proofErr w:type="gramStart"/>
      <w:r>
        <w:rPr>
          <w:rFonts w:ascii="Times New Roman" w:hAnsi="Times New Roman" w:hint="eastAsia"/>
          <w:kern w:val="0"/>
          <w:sz w:val="24"/>
          <w:szCs w:val="24"/>
        </w:rPr>
        <w:t>.</w:t>
      </w:r>
      <w:r w:rsidR="00E41A4C">
        <w:rPr>
          <w:rFonts w:ascii="Times New Roman" w:hAnsi="Times New Roman"/>
          <w:kern w:val="0"/>
          <w:sz w:val="24"/>
          <w:szCs w:val="24"/>
        </w:rPr>
        <w:t>10</w:t>
      </w:r>
      <w:r>
        <w:rPr>
          <w:rFonts w:ascii="Times New Roman" w:hAnsi="Times New Roman" w:hint="eastAsia"/>
          <w:kern w:val="0"/>
          <w:sz w:val="24"/>
          <w:szCs w:val="24"/>
        </w:rPr>
        <w:tab/>
      </w:r>
      <w:r w:rsidR="00E41A4C">
        <w:rPr>
          <w:rFonts w:ascii="Times New Roman" w:hAnsi="Times New Roman" w:hint="eastAsia"/>
          <w:kern w:val="0"/>
          <w:sz w:val="24"/>
          <w:szCs w:val="24"/>
        </w:rPr>
        <w:t>S</w:t>
      </w:r>
      <w:r w:rsidR="00BE12D3" w:rsidRPr="00D7243F">
        <w:rPr>
          <w:rFonts w:ascii="Times New Roman" w:hAnsi="Times New Roman"/>
          <w:kern w:val="0"/>
          <w:sz w:val="24"/>
          <w:szCs w:val="24"/>
        </w:rPr>
        <w:t>afety of navigation.</w:t>
      </w:r>
      <w:proofErr w:type="gramEnd"/>
    </w:p>
    <w:p w:rsidR="000A4659" w:rsidRDefault="000A4659" w:rsidP="000A4659">
      <w:pPr>
        <w:snapToGrid w:val="0"/>
        <w:rPr>
          <w:rFonts w:ascii="Times New Roman" w:eastAsia="ＭＳ Ｐゴシック" w:hAnsi="Times New Roman"/>
          <w:sz w:val="24"/>
          <w:szCs w:val="24"/>
        </w:rPr>
      </w:pPr>
    </w:p>
    <w:p w:rsidR="007B5191" w:rsidRDefault="007B5191" w:rsidP="000A4659">
      <w:pPr>
        <w:snapToGrid w:val="0"/>
        <w:rPr>
          <w:rFonts w:ascii="Times New Roman" w:eastAsia="ＭＳ Ｐゴシック" w:hAnsi="Times New Roman"/>
          <w:sz w:val="24"/>
          <w:szCs w:val="24"/>
        </w:rPr>
      </w:pPr>
      <w:r w:rsidRPr="00C458D8">
        <w:rPr>
          <w:rFonts w:ascii="Times New Roman" w:eastAsia="ＭＳ Ｐゴシック" w:hAnsi="Times New Roman"/>
          <w:sz w:val="24"/>
          <w:szCs w:val="24"/>
        </w:rPr>
        <w:t>To the extent practicable, recovery procedures should provide for recovery of</w:t>
      </w:r>
      <w:r w:rsidR="00DB6AC6">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persons in a horizontal or near-horizontal (</w:t>
      </w:r>
      <w:r w:rsidR="000A4659">
        <w:rPr>
          <w:rFonts w:ascii="Times New Roman" w:eastAsia="ＭＳ Ｐゴシック" w:hAnsi="Times New Roman"/>
          <w:sz w:val="24"/>
          <w:szCs w:val="24"/>
        </w:rPr>
        <w:t>“</w:t>
      </w:r>
      <w:r w:rsidRPr="00C458D8">
        <w:rPr>
          <w:rFonts w:ascii="Times New Roman" w:eastAsia="ＭＳ Ｐゴシック" w:hAnsi="Times New Roman"/>
          <w:sz w:val="24"/>
          <w:szCs w:val="24"/>
        </w:rPr>
        <w:t>deck-chair</w:t>
      </w:r>
      <w:r w:rsidR="000A4659">
        <w:rPr>
          <w:rFonts w:ascii="Times New Roman" w:eastAsia="ＭＳ Ｐゴシック" w:hAnsi="Times New Roman"/>
          <w:sz w:val="24"/>
          <w:szCs w:val="24"/>
        </w:rPr>
        <w:t>”</w:t>
      </w:r>
      <w:r w:rsidRPr="00C458D8">
        <w:rPr>
          <w:rFonts w:ascii="Times New Roman" w:eastAsia="ＭＳ Ｐゴシック" w:hAnsi="Times New Roman"/>
          <w:sz w:val="24"/>
          <w:szCs w:val="24"/>
        </w:rPr>
        <w:t xml:space="preserve">) position. </w:t>
      </w:r>
      <w:r w:rsidR="002415A1">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Recovery in a vertical</w:t>
      </w:r>
      <w:r w:rsidR="00DB6AC6">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position</w:t>
      </w:r>
      <w:r w:rsidR="003403A5" w:rsidRPr="00C458D8">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should be avoided whenever possible as it risks cardiac arrest in hypothermic</w:t>
      </w:r>
      <w:r w:rsidR="00DB6AC6">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casualties (refer to the Guide for cold water survival (MSC.1/Circ.1185/Rev.1)).</w:t>
      </w:r>
    </w:p>
    <w:p w:rsidR="000A4659" w:rsidRPr="00C458D8" w:rsidRDefault="000A4659" w:rsidP="000A4659">
      <w:pPr>
        <w:snapToGrid w:val="0"/>
        <w:rPr>
          <w:rFonts w:ascii="Times New Roman" w:eastAsia="ＭＳ Ｐゴシック" w:hAnsi="Times New Roman"/>
          <w:sz w:val="24"/>
          <w:szCs w:val="24"/>
        </w:rPr>
      </w:pPr>
    </w:p>
    <w:p w:rsidR="007B5191" w:rsidRPr="00C458D8" w:rsidRDefault="00957FB7" w:rsidP="000A4659">
      <w:pPr>
        <w:snapToGrid w:val="0"/>
        <w:rPr>
          <w:rFonts w:ascii="Times New Roman" w:eastAsia="ＭＳ Ｐゴシック" w:hAnsi="Times New Roman"/>
          <w:sz w:val="24"/>
          <w:szCs w:val="24"/>
        </w:rPr>
      </w:pPr>
      <w:r w:rsidRPr="00471D42">
        <w:rPr>
          <w:rFonts w:ascii="Times New Roman" w:eastAsia="ＭＳ Ｐゴシック" w:hAnsi="Times New Roman"/>
          <w:sz w:val="24"/>
          <w:szCs w:val="24"/>
        </w:rPr>
        <w:t xml:space="preserve">Illumination is necessary for </w:t>
      </w:r>
      <w:r w:rsidR="00674AAD" w:rsidRPr="00471D42">
        <w:rPr>
          <w:rFonts w:ascii="Times New Roman" w:eastAsia="ＭＳ Ｐゴシック" w:hAnsi="Times New Roman"/>
          <w:sz w:val="24"/>
          <w:szCs w:val="24"/>
        </w:rPr>
        <w:t xml:space="preserve">the </w:t>
      </w:r>
      <w:r w:rsidRPr="00471D42">
        <w:rPr>
          <w:rFonts w:ascii="Times New Roman" w:eastAsia="ＭＳ Ｐゴシック" w:hAnsi="Times New Roman"/>
          <w:sz w:val="24"/>
          <w:szCs w:val="24"/>
        </w:rPr>
        <w:t>recovery operation from water</w:t>
      </w:r>
      <w:r w:rsidR="00674AAD" w:rsidRPr="00471D42">
        <w:rPr>
          <w:rFonts w:ascii="Times New Roman" w:eastAsia="ＭＳ Ｐゴシック" w:hAnsi="Times New Roman"/>
          <w:sz w:val="24"/>
          <w:szCs w:val="24"/>
        </w:rPr>
        <w:t>.</w:t>
      </w:r>
      <w:r w:rsidR="007B5191" w:rsidRPr="00C458D8">
        <w:rPr>
          <w:rFonts w:ascii="Times New Roman" w:eastAsia="ＭＳ Ｐゴシック" w:hAnsi="Times New Roman"/>
          <w:sz w:val="24"/>
          <w:szCs w:val="24"/>
        </w:rPr>
        <w:t xml:space="preserve"> </w:t>
      </w:r>
      <w:r w:rsidR="002415A1">
        <w:rPr>
          <w:rFonts w:ascii="Times New Roman" w:eastAsia="ＭＳ Ｐゴシック" w:hAnsi="Times New Roman" w:hint="eastAsia"/>
          <w:sz w:val="24"/>
          <w:szCs w:val="24"/>
        </w:rPr>
        <w:t xml:space="preserve"> </w:t>
      </w:r>
      <w:r w:rsidR="00674AAD">
        <w:rPr>
          <w:rFonts w:ascii="Times New Roman" w:eastAsia="ＭＳ Ｐゴシック" w:hAnsi="Times New Roman" w:hint="eastAsia"/>
          <w:sz w:val="24"/>
          <w:szCs w:val="24"/>
        </w:rPr>
        <w:t>S</w:t>
      </w:r>
      <w:r w:rsidR="007B5191" w:rsidRPr="00C458D8">
        <w:rPr>
          <w:rFonts w:ascii="Times New Roman" w:eastAsia="ＭＳ Ｐゴシック" w:hAnsi="Times New Roman"/>
          <w:sz w:val="24"/>
          <w:szCs w:val="24"/>
        </w:rPr>
        <w:t>ource of illumination and power</w:t>
      </w:r>
      <w:r w:rsidR="00103DBF">
        <w:rPr>
          <w:rFonts w:ascii="Times New Roman" w:eastAsia="ＭＳ Ｐゴシック" w:hAnsi="Times New Roman" w:hint="eastAsia"/>
          <w:sz w:val="24"/>
          <w:szCs w:val="24"/>
        </w:rPr>
        <w:t xml:space="preserve"> </w:t>
      </w:r>
      <w:r w:rsidR="00674AAD">
        <w:rPr>
          <w:rFonts w:ascii="Times New Roman" w:eastAsia="ＭＳ Ｐゴシック" w:hAnsi="Times New Roman" w:hint="eastAsia"/>
          <w:sz w:val="24"/>
          <w:szCs w:val="24"/>
        </w:rPr>
        <w:t>(</w:t>
      </w:r>
      <w:r w:rsidR="00674AAD" w:rsidRPr="00C458D8">
        <w:rPr>
          <w:rFonts w:ascii="Times New Roman" w:eastAsia="ＭＳ Ｐゴシック" w:hAnsi="Times New Roman"/>
          <w:sz w:val="24"/>
          <w:szCs w:val="24"/>
        </w:rPr>
        <w:t>where required</w:t>
      </w:r>
      <w:r w:rsidR="00674AAD">
        <w:rPr>
          <w:rFonts w:ascii="Times New Roman" w:eastAsia="ＭＳ Ｐゴシック" w:hAnsi="Times New Roman" w:hint="eastAsia"/>
          <w:sz w:val="24"/>
          <w:szCs w:val="24"/>
        </w:rPr>
        <w:t>)</w:t>
      </w:r>
      <w:r w:rsidR="007B5191" w:rsidRPr="00C458D8">
        <w:rPr>
          <w:rFonts w:ascii="Times New Roman" w:eastAsia="ＭＳ Ｐゴシック" w:hAnsi="Times New Roman"/>
          <w:sz w:val="24"/>
          <w:szCs w:val="24"/>
        </w:rPr>
        <w:t xml:space="preserve"> should be available</w:t>
      </w:r>
      <w:r w:rsidR="00DB6AC6">
        <w:rPr>
          <w:rFonts w:ascii="Times New Roman" w:eastAsia="ＭＳ Ｐゴシック" w:hAnsi="Times New Roman" w:hint="eastAsia"/>
          <w:sz w:val="24"/>
          <w:szCs w:val="24"/>
        </w:rPr>
        <w:t xml:space="preserve"> </w:t>
      </w:r>
      <w:r w:rsidR="007B5191" w:rsidRPr="00C458D8">
        <w:rPr>
          <w:rFonts w:ascii="Times New Roman" w:eastAsia="ＭＳ Ｐゴシック" w:hAnsi="Times New Roman"/>
          <w:sz w:val="24"/>
          <w:szCs w:val="24"/>
        </w:rPr>
        <w:t>for the area where the recovery operation is conducted.</w:t>
      </w:r>
    </w:p>
    <w:p w:rsidR="00AE1333" w:rsidRPr="00D7243F" w:rsidRDefault="00AE1333" w:rsidP="000A4659">
      <w:pPr>
        <w:snapToGrid w:val="0"/>
        <w:rPr>
          <w:rFonts w:ascii="Times New Roman" w:eastAsia="ＭＳ Ｐゴシック" w:hAnsi="Times New Roman"/>
          <w:sz w:val="24"/>
          <w:szCs w:val="24"/>
        </w:rPr>
      </w:pPr>
    </w:p>
    <w:p w:rsidR="007153FF" w:rsidRDefault="000A4659" w:rsidP="000A4659">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2.4</w:t>
      </w:r>
      <w:r>
        <w:rPr>
          <w:rFonts w:ascii="Times New Roman" w:eastAsia="ＭＳ Ｐゴシック" w:hAnsi="Times New Roman" w:hint="eastAsia"/>
          <w:b/>
          <w:sz w:val="24"/>
          <w:szCs w:val="24"/>
          <w:u w:val="single"/>
        </w:rPr>
        <w:tab/>
      </w:r>
      <w:r w:rsidR="0058074C" w:rsidRPr="00D7243F">
        <w:rPr>
          <w:rFonts w:ascii="Times New Roman" w:eastAsia="ＭＳ Ｐゴシック" w:hAnsi="Times New Roman"/>
          <w:b/>
          <w:sz w:val="24"/>
          <w:szCs w:val="24"/>
          <w:u w:val="single"/>
        </w:rPr>
        <w:t xml:space="preserve">Safety </w:t>
      </w:r>
      <w:r w:rsidR="003B67B0">
        <w:rPr>
          <w:rFonts w:ascii="Times New Roman" w:eastAsia="ＭＳ Ｐゴシック" w:hAnsi="Times New Roman" w:hint="eastAsia"/>
          <w:b/>
          <w:sz w:val="24"/>
          <w:szCs w:val="24"/>
          <w:u w:val="single"/>
        </w:rPr>
        <w:t>p</w:t>
      </w:r>
      <w:r w:rsidR="00357DBC" w:rsidRPr="00D7243F">
        <w:rPr>
          <w:rFonts w:ascii="Times New Roman" w:eastAsia="ＭＳ Ｐゴシック" w:hAnsi="Times New Roman"/>
          <w:b/>
          <w:sz w:val="24"/>
          <w:szCs w:val="24"/>
          <w:u w:val="single"/>
        </w:rPr>
        <w:t>recautions</w:t>
      </w:r>
    </w:p>
    <w:p w:rsidR="000A4659" w:rsidRPr="00D7243F" w:rsidRDefault="000A4659" w:rsidP="000A4659">
      <w:pPr>
        <w:keepNext/>
        <w:snapToGrid w:val="0"/>
        <w:rPr>
          <w:rFonts w:ascii="Times New Roman" w:eastAsia="ＭＳ Ｐゴシック" w:hAnsi="Times New Roman"/>
          <w:b/>
          <w:sz w:val="24"/>
          <w:szCs w:val="24"/>
        </w:rPr>
      </w:pPr>
    </w:p>
    <w:p w:rsidR="00357DBC" w:rsidRDefault="007153FF" w:rsidP="000A4659">
      <w:pPr>
        <w:snapToGrid w:val="0"/>
        <w:rPr>
          <w:rFonts w:ascii="Times New Roman" w:eastAsia="ＭＳ Ｐゴシック" w:hAnsi="Times New Roman"/>
          <w:sz w:val="24"/>
          <w:szCs w:val="24"/>
        </w:rPr>
      </w:pPr>
      <w:r w:rsidRPr="00C458D8">
        <w:rPr>
          <w:rFonts w:ascii="Times New Roman" w:eastAsia="ＭＳ Ｐゴシック" w:hAnsi="Times New Roman"/>
          <w:sz w:val="24"/>
          <w:szCs w:val="24"/>
        </w:rPr>
        <w:t>Recovery operations should be conducted at a position clear of the ship's propellers</w:t>
      </w:r>
      <w:r w:rsidR="00E41A4C" w:rsidRPr="00C458D8">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and, as far as practicable, within the ship's parallel mid-body section.</w:t>
      </w:r>
    </w:p>
    <w:p w:rsidR="000A4659" w:rsidRPr="00C458D8" w:rsidRDefault="000A4659" w:rsidP="000A4659">
      <w:pPr>
        <w:snapToGrid w:val="0"/>
        <w:rPr>
          <w:rFonts w:ascii="Times New Roman" w:eastAsia="ＭＳ Ｐゴシック" w:hAnsi="Times New Roman"/>
          <w:sz w:val="24"/>
          <w:szCs w:val="24"/>
        </w:rPr>
      </w:pPr>
    </w:p>
    <w:p w:rsidR="00BE12D3" w:rsidRDefault="008431DD" w:rsidP="000A4659">
      <w:pPr>
        <w:snapToGrid w:val="0"/>
        <w:rPr>
          <w:rFonts w:ascii="Times New Roman" w:eastAsia="ＭＳ Ｐゴシック" w:hAnsi="Times New Roman"/>
          <w:sz w:val="24"/>
          <w:szCs w:val="24"/>
        </w:rPr>
      </w:pPr>
      <w:r w:rsidRPr="00C458D8">
        <w:rPr>
          <w:rFonts w:ascii="Times New Roman" w:eastAsia="ＭＳ Ｐゴシック" w:hAnsi="Times New Roman"/>
          <w:sz w:val="24"/>
          <w:szCs w:val="24"/>
        </w:rPr>
        <w:t>If carried, dedicated recovery equipment should be clearly marked with the</w:t>
      </w:r>
      <w:r w:rsidR="00E41A4C" w:rsidRPr="00C458D8">
        <w:rPr>
          <w:rFonts w:ascii="Times New Roman" w:eastAsia="ＭＳ Ｐゴシック" w:hAnsi="Times New Roman" w:hint="eastAsia"/>
          <w:sz w:val="24"/>
          <w:szCs w:val="24"/>
        </w:rPr>
        <w:t xml:space="preserve"> </w:t>
      </w:r>
      <w:r w:rsidRPr="00C458D8">
        <w:rPr>
          <w:rFonts w:ascii="Times New Roman" w:eastAsia="ＭＳ Ｐゴシック" w:hAnsi="Times New Roman"/>
          <w:sz w:val="24"/>
          <w:szCs w:val="24"/>
        </w:rPr>
        <w:t xml:space="preserve">maximum number of persons it can accommodate, based on </w:t>
      </w:r>
      <w:r w:rsidR="000A4659">
        <w:rPr>
          <w:rFonts w:ascii="Times New Roman" w:eastAsia="ＭＳ Ｐゴシック" w:hAnsi="Times New Roman"/>
          <w:sz w:val="24"/>
          <w:szCs w:val="24"/>
        </w:rPr>
        <w:t>a weight of 82.5 kg per person.</w:t>
      </w:r>
    </w:p>
    <w:p w:rsidR="000A4659" w:rsidRDefault="000A4659" w:rsidP="000A4659">
      <w:pPr>
        <w:snapToGrid w:val="0"/>
        <w:rPr>
          <w:rFonts w:ascii="Times New Roman" w:eastAsia="ＭＳ Ｐゴシック" w:hAnsi="Times New Roman"/>
          <w:sz w:val="24"/>
          <w:szCs w:val="24"/>
        </w:rPr>
      </w:pPr>
    </w:p>
    <w:p w:rsidR="001652EC" w:rsidRDefault="001652EC" w:rsidP="001652EC">
      <w:pPr>
        <w:snapToGrid w:val="0"/>
        <w:rPr>
          <w:rFonts w:ascii="Times New Roman" w:eastAsia="ＭＳ Ｐゴシック" w:hAnsi="Times New Roman"/>
          <w:sz w:val="24"/>
          <w:szCs w:val="24"/>
        </w:rPr>
      </w:pPr>
      <w:r>
        <w:rPr>
          <w:rFonts w:ascii="Times New Roman" w:eastAsia="ＭＳ Ｐゴシック" w:hAnsi="Times New Roman" w:hint="eastAsia"/>
          <w:sz w:val="24"/>
          <w:szCs w:val="24"/>
        </w:rPr>
        <w:t xml:space="preserve">Master should take </w:t>
      </w:r>
      <w:r>
        <w:rPr>
          <w:rFonts w:ascii="Times New Roman" w:eastAsia="ＭＳ Ｐゴシック" w:hAnsi="Times New Roman"/>
          <w:sz w:val="24"/>
          <w:szCs w:val="24"/>
        </w:rPr>
        <w:t>necessary</w:t>
      </w:r>
      <w:r>
        <w:rPr>
          <w:rFonts w:ascii="Times New Roman" w:eastAsia="ＭＳ Ｐゴシック" w:hAnsi="Times New Roman" w:hint="eastAsia"/>
          <w:sz w:val="24"/>
          <w:szCs w:val="24"/>
        </w:rPr>
        <w:t xml:space="preserve"> precautions as described in </w:t>
      </w:r>
      <w:r w:rsidRPr="00471D42">
        <w:rPr>
          <w:rFonts w:ascii="Times New Roman" w:eastAsia="ＭＳ Ｐゴシック" w:hAnsi="Times New Roman"/>
          <w:b/>
          <w:sz w:val="24"/>
          <w:szCs w:val="24"/>
        </w:rPr>
        <w:t>Annex 2</w:t>
      </w:r>
      <w:r>
        <w:rPr>
          <w:rFonts w:ascii="Times New Roman" w:eastAsia="ＭＳ Ｐゴシック" w:hAnsi="Times New Roman" w:hint="eastAsia"/>
          <w:sz w:val="24"/>
          <w:szCs w:val="24"/>
        </w:rPr>
        <w:t xml:space="preserve"> to </w:t>
      </w:r>
      <w:r>
        <w:rPr>
          <w:rFonts w:ascii="Times New Roman" w:eastAsia="ＭＳ Ｐゴシック" w:hAnsi="Times New Roman"/>
          <w:sz w:val="24"/>
          <w:szCs w:val="24"/>
        </w:rPr>
        <w:t>this</w:t>
      </w:r>
      <w:r>
        <w:rPr>
          <w:rFonts w:ascii="Times New Roman" w:eastAsia="ＭＳ Ｐゴシック" w:hAnsi="Times New Roman" w:hint="eastAsia"/>
          <w:sz w:val="24"/>
          <w:szCs w:val="24"/>
        </w:rPr>
        <w:t xml:space="preserve"> document.</w:t>
      </w:r>
    </w:p>
    <w:p w:rsidR="001652EC" w:rsidRPr="001652EC" w:rsidRDefault="001652EC" w:rsidP="000A4659">
      <w:pPr>
        <w:snapToGrid w:val="0"/>
        <w:rPr>
          <w:rFonts w:ascii="Times New Roman" w:eastAsia="ＭＳ Ｐゴシック" w:hAnsi="Times New Roman"/>
          <w:sz w:val="24"/>
          <w:szCs w:val="24"/>
        </w:rPr>
      </w:pPr>
    </w:p>
    <w:p w:rsidR="001652EC" w:rsidRPr="000A4659" w:rsidRDefault="001652EC" w:rsidP="000A4659">
      <w:pPr>
        <w:snapToGrid w:val="0"/>
        <w:rPr>
          <w:rFonts w:ascii="Times New Roman" w:eastAsia="ＭＳ Ｐゴシック" w:hAnsi="Times New Roman"/>
          <w:sz w:val="24"/>
          <w:szCs w:val="24"/>
        </w:rPr>
      </w:pPr>
    </w:p>
    <w:p w:rsidR="0057637E" w:rsidRPr="00D55ABA" w:rsidRDefault="00DB6AC6" w:rsidP="00626806">
      <w:pPr>
        <w:snapToGrid w:val="0"/>
        <w:jc w:val="center"/>
        <w:rPr>
          <w:rFonts w:ascii="Times New Roman" w:eastAsia="ＭＳ Ｐゴシック" w:hAnsi="Times New Roman"/>
          <w:b/>
          <w:sz w:val="28"/>
          <w:szCs w:val="28"/>
        </w:rPr>
      </w:pPr>
      <w:r w:rsidRPr="00D55ABA">
        <w:rPr>
          <w:rFonts w:ascii="Times New Roman" w:eastAsia="ＭＳ Ｐゴシック" w:hAnsi="Times New Roman"/>
          <w:b/>
          <w:sz w:val="28"/>
          <w:szCs w:val="28"/>
        </w:rPr>
        <w:br w:type="page"/>
      </w:r>
    </w:p>
    <w:p w:rsidR="00357DBC" w:rsidRPr="00D40D65" w:rsidRDefault="00357DBC" w:rsidP="00D55ABA">
      <w:pPr>
        <w:jc w:val="center"/>
        <w:rPr>
          <w:rFonts w:ascii="Times New Roman" w:eastAsia="ＭＳ Ｐゴシック" w:hAnsi="Times New Roman"/>
          <w:b/>
          <w:sz w:val="28"/>
          <w:szCs w:val="28"/>
          <w:u w:val="single"/>
        </w:rPr>
      </w:pPr>
      <w:r w:rsidRPr="00D40D65">
        <w:rPr>
          <w:rFonts w:ascii="Times New Roman" w:eastAsia="ＭＳ Ｐゴシック" w:hAnsi="Times New Roman"/>
          <w:b/>
          <w:sz w:val="28"/>
          <w:szCs w:val="28"/>
          <w:u w:val="single"/>
        </w:rPr>
        <w:lastRenderedPageBreak/>
        <w:t xml:space="preserve">Section </w:t>
      </w:r>
      <w:proofErr w:type="gramStart"/>
      <w:r w:rsidRPr="00D40D65">
        <w:rPr>
          <w:rFonts w:ascii="Times New Roman" w:eastAsia="ＭＳ Ｐゴシック" w:hAnsi="Times New Roman"/>
          <w:b/>
          <w:sz w:val="28"/>
          <w:szCs w:val="28"/>
          <w:u w:val="single"/>
        </w:rPr>
        <w:t>3  Roles</w:t>
      </w:r>
      <w:proofErr w:type="gramEnd"/>
      <w:r w:rsidRPr="00D40D65">
        <w:rPr>
          <w:rFonts w:ascii="Times New Roman" w:eastAsia="ＭＳ Ｐゴシック" w:hAnsi="Times New Roman"/>
          <w:b/>
          <w:sz w:val="28"/>
          <w:szCs w:val="28"/>
          <w:u w:val="single"/>
        </w:rPr>
        <w:t xml:space="preserve"> and Responsibilities</w:t>
      </w:r>
    </w:p>
    <w:p w:rsidR="00357DBC" w:rsidRPr="00CC35CA" w:rsidRDefault="00357DBC" w:rsidP="00743ADF">
      <w:pPr>
        <w:snapToGrid w:val="0"/>
        <w:rPr>
          <w:rFonts w:ascii="Times New Roman" w:eastAsia="ＭＳ Ｐゴシック" w:hAnsi="Times New Roman"/>
          <w:b/>
          <w:sz w:val="28"/>
          <w:szCs w:val="28"/>
          <w:u w:val="single"/>
        </w:rPr>
      </w:pPr>
    </w:p>
    <w:p w:rsidR="00357DBC" w:rsidRDefault="00743ADF" w:rsidP="00743ADF">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3.1</w:t>
      </w:r>
      <w:r>
        <w:rPr>
          <w:rFonts w:ascii="Times New Roman" w:eastAsia="ＭＳ Ｐゴシック" w:hAnsi="Times New Roman" w:hint="eastAsia"/>
          <w:b/>
          <w:sz w:val="24"/>
          <w:szCs w:val="24"/>
          <w:u w:val="single"/>
        </w:rPr>
        <w:tab/>
      </w:r>
      <w:r w:rsidR="00357DBC" w:rsidRPr="00D7243F">
        <w:rPr>
          <w:rFonts w:ascii="Times New Roman" w:eastAsia="ＭＳ Ｐゴシック" w:hAnsi="Times New Roman"/>
          <w:b/>
          <w:sz w:val="24"/>
          <w:szCs w:val="24"/>
          <w:u w:val="single"/>
        </w:rPr>
        <w:t>Responsibility</w:t>
      </w:r>
      <w:r w:rsidR="005B198B">
        <w:rPr>
          <w:rFonts w:ascii="Times New Roman" w:eastAsia="ＭＳ Ｐゴシック" w:hAnsi="Times New Roman" w:hint="eastAsia"/>
          <w:b/>
          <w:sz w:val="24"/>
          <w:szCs w:val="24"/>
          <w:u w:val="single"/>
        </w:rPr>
        <w:t xml:space="preserve"> </w:t>
      </w:r>
      <w:r w:rsidR="00357DBC" w:rsidRPr="00D7243F">
        <w:rPr>
          <w:rFonts w:ascii="Times New Roman" w:eastAsia="ＭＳ Ｐゴシック" w:hAnsi="Times New Roman"/>
          <w:b/>
          <w:sz w:val="24"/>
          <w:szCs w:val="24"/>
          <w:u w:val="single"/>
        </w:rPr>
        <w:t>of Master</w:t>
      </w:r>
    </w:p>
    <w:p w:rsidR="00743ADF" w:rsidRPr="00743ADF" w:rsidRDefault="00743ADF" w:rsidP="00743ADF">
      <w:pPr>
        <w:keepNext/>
        <w:snapToGrid w:val="0"/>
        <w:rPr>
          <w:rFonts w:ascii="Times New Roman" w:eastAsia="ＭＳ Ｐゴシック" w:hAnsi="Times New Roman"/>
          <w:b/>
          <w:sz w:val="24"/>
          <w:szCs w:val="24"/>
          <w:u w:val="single"/>
        </w:rPr>
      </w:pPr>
    </w:p>
    <w:p w:rsidR="00952643" w:rsidRPr="00365988" w:rsidRDefault="00952643" w:rsidP="00743ADF">
      <w:pPr>
        <w:snapToGrid w:val="0"/>
        <w:rPr>
          <w:rFonts w:ascii="Times New Roman" w:eastAsia="ＭＳ Ｐゴシック" w:hAnsi="Times New Roman"/>
          <w:b/>
          <w:sz w:val="24"/>
          <w:szCs w:val="24"/>
        </w:rPr>
      </w:pPr>
      <w:r w:rsidRPr="00365988">
        <w:rPr>
          <w:rFonts w:ascii="Times New Roman" w:eastAsia="ＭＳ Ｐゴシック" w:hAnsi="Times New Roman"/>
          <w:b/>
          <w:sz w:val="24"/>
          <w:szCs w:val="24"/>
        </w:rPr>
        <w:t>The initiation or continuation of recovery operations should be at the discretion of the master of the recovering ships, in accordance with the provisions of SOLAS regulation III/17-1.</w:t>
      </w:r>
    </w:p>
    <w:p w:rsidR="00743ADF" w:rsidRDefault="00743ADF" w:rsidP="00743ADF">
      <w:pPr>
        <w:snapToGrid w:val="0"/>
        <w:rPr>
          <w:rFonts w:ascii="Times New Roman" w:eastAsia="ＭＳ Ｐゴシック" w:hAnsi="Times New Roman"/>
          <w:sz w:val="24"/>
          <w:szCs w:val="24"/>
        </w:rPr>
      </w:pPr>
    </w:p>
    <w:p w:rsidR="00D471EB" w:rsidRPr="00365988" w:rsidRDefault="00D471EB" w:rsidP="00743ADF">
      <w:pPr>
        <w:snapToGrid w:val="0"/>
        <w:rPr>
          <w:rFonts w:ascii="Times New Roman" w:eastAsia="ＭＳ Ｐゴシック" w:hAnsi="Times New Roman"/>
          <w:sz w:val="24"/>
          <w:szCs w:val="24"/>
        </w:rPr>
      </w:pPr>
      <w:r w:rsidRPr="00365988">
        <w:rPr>
          <w:rFonts w:ascii="Times New Roman" w:eastAsia="ＭＳ Ｐゴシック" w:hAnsi="Times New Roman"/>
          <w:sz w:val="24"/>
          <w:szCs w:val="24"/>
        </w:rPr>
        <w:t>The use of ship</w:t>
      </w:r>
      <w:r w:rsidR="002415A1" w:rsidRPr="00C458D8">
        <w:rPr>
          <w:rFonts w:ascii="Times New Roman" w:eastAsia="ＭＳ Ｐゴシック" w:hAnsi="Times New Roman"/>
          <w:sz w:val="24"/>
          <w:szCs w:val="24"/>
        </w:rPr>
        <w:t>'</w:t>
      </w:r>
      <w:r w:rsidRPr="00365988">
        <w:rPr>
          <w:rFonts w:ascii="Times New Roman" w:eastAsia="ＭＳ Ｐゴシック" w:hAnsi="Times New Roman"/>
          <w:sz w:val="24"/>
          <w:szCs w:val="24"/>
        </w:rPr>
        <w:t>s rescue craft must be for the master to decide, depending on the</w:t>
      </w:r>
      <w:r w:rsidR="0015188F" w:rsidRPr="00365988">
        <w:rPr>
          <w:rFonts w:ascii="Times New Roman" w:eastAsia="ＭＳ Ｐゴシック" w:hAnsi="Times New Roman"/>
          <w:sz w:val="24"/>
          <w:szCs w:val="24"/>
        </w:rPr>
        <w:t xml:space="preserve"> </w:t>
      </w:r>
      <w:r w:rsidR="000B448A" w:rsidRPr="00365988">
        <w:rPr>
          <w:rFonts w:ascii="Times New Roman" w:eastAsia="ＭＳ Ｐゴシック" w:hAnsi="Times New Roman"/>
          <w:sz w:val="24"/>
          <w:szCs w:val="24"/>
        </w:rPr>
        <w:t>p</w:t>
      </w:r>
      <w:r w:rsidRPr="00365988">
        <w:rPr>
          <w:rFonts w:ascii="Times New Roman" w:eastAsia="ＭＳ Ｐゴシック" w:hAnsi="Times New Roman"/>
          <w:sz w:val="24"/>
          <w:szCs w:val="24"/>
        </w:rPr>
        <w:t>articular circumstances of the incident.</w:t>
      </w:r>
      <w:r w:rsidR="00687AAF">
        <w:rPr>
          <w:rFonts w:ascii="Times New Roman" w:eastAsia="ＭＳ Ｐゴシック" w:hAnsi="Times New Roman" w:hint="eastAsia"/>
          <w:sz w:val="24"/>
          <w:szCs w:val="24"/>
        </w:rPr>
        <w:t xml:space="preserve"> </w:t>
      </w:r>
      <w:r w:rsidR="002415A1">
        <w:rPr>
          <w:rFonts w:ascii="Times New Roman" w:eastAsia="ＭＳ Ｐゴシック" w:hAnsi="Times New Roman" w:hint="eastAsia"/>
          <w:sz w:val="24"/>
          <w:szCs w:val="24"/>
        </w:rPr>
        <w:t xml:space="preserve"> </w:t>
      </w:r>
      <w:r w:rsidR="00687AAF">
        <w:rPr>
          <w:rFonts w:ascii="Times New Roman" w:eastAsia="ＭＳ Ｐゴシック" w:hAnsi="Times New Roman" w:hint="eastAsia"/>
          <w:sz w:val="24"/>
          <w:szCs w:val="24"/>
        </w:rPr>
        <w:t xml:space="preserve">Allowable circumstances are referred to </w:t>
      </w:r>
      <w:proofErr w:type="gramStart"/>
      <w:r w:rsidR="00687AAF">
        <w:rPr>
          <w:rFonts w:ascii="Times New Roman" w:eastAsia="ＭＳ Ｐゴシック" w:hAnsi="Times New Roman" w:hint="eastAsia"/>
          <w:sz w:val="24"/>
          <w:szCs w:val="24"/>
        </w:rPr>
        <w:t>Annex</w:t>
      </w:r>
      <w:proofErr w:type="gramEnd"/>
      <w:r w:rsidR="00687AAF">
        <w:rPr>
          <w:rFonts w:ascii="Times New Roman" w:eastAsia="ＭＳ Ｐゴシック" w:hAnsi="Times New Roman" w:hint="eastAsia"/>
          <w:sz w:val="24"/>
          <w:szCs w:val="24"/>
        </w:rPr>
        <w:t xml:space="preserve"> 1/Annex 2</w:t>
      </w:r>
      <w:r w:rsidR="002415A1">
        <w:rPr>
          <w:rFonts w:ascii="Times New Roman" w:eastAsia="ＭＳ Ｐゴシック" w:hAnsi="Times New Roman" w:hint="eastAsia"/>
          <w:sz w:val="24"/>
          <w:szCs w:val="24"/>
        </w:rPr>
        <w:t xml:space="preserve"> to this document</w:t>
      </w:r>
      <w:r w:rsidR="00743ADF">
        <w:rPr>
          <w:rFonts w:ascii="Times New Roman" w:eastAsia="ＭＳ Ｐゴシック" w:hAnsi="Times New Roman" w:hint="eastAsia"/>
          <w:sz w:val="24"/>
          <w:szCs w:val="24"/>
        </w:rPr>
        <w:t>.</w:t>
      </w:r>
    </w:p>
    <w:p w:rsidR="00743ADF" w:rsidRPr="002415A1" w:rsidRDefault="00743ADF" w:rsidP="00743ADF">
      <w:pPr>
        <w:snapToGrid w:val="0"/>
        <w:rPr>
          <w:rFonts w:ascii="Times New Roman" w:eastAsia="ＭＳ Ｐゴシック" w:hAnsi="Times New Roman"/>
          <w:sz w:val="24"/>
          <w:szCs w:val="24"/>
        </w:rPr>
      </w:pPr>
    </w:p>
    <w:p w:rsidR="000B448A" w:rsidRPr="00365988" w:rsidRDefault="00D471EB" w:rsidP="00743ADF">
      <w:pPr>
        <w:snapToGrid w:val="0"/>
        <w:rPr>
          <w:rFonts w:ascii="Times New Roman" w:eastAsia="ＭＳ Ｐゴシック" w:hAnsi="Times New Roman"/>
          <w:sz w:val="24"/>
          <w:szCs w:val="24"/>
        </w:rPr>
      </w:pPr>
      <w:r w:rsidRPr="00365988">
        <w:rPr>
          <w:rFonts w:ascii="Times New Roman" w:eastAsia="ＭＳ Ｐゴシック" w:hAnsi="Times New Roman"/>
          <w:sz w:val="24"/>
          <w:szCs w:val="24"/>
        </w:rPr>
        <w:t xml:space="preserve">There will be times when recovery cannot be attempted or completed without unduly </w:t>
      </w:r>
      <w:r w:rsidR="0015188F" w:rsidRPr="00365988">
        <w:rPr>
          <w:rFonts w:ascii="Times New Roman" w:eastAsia="ＭＳ Ｐゴシック" w:hAnsi="Times New Roman"/>
          <w:sz w:val="24"/>
          <w:szCs w:val="24"/>
        </w:rPr>
        <w:t>e</w:t>
      </w:r>
      <w:r w:rsidRPr="00365988">
        <w:rPr>
          <w:rFonts w:ascii="Times New Roman" w:eastAsia="ＭＳ Ｐゴシック" w:hAnsi="Times New Roman"/>
          <w:sz w:val="24"/>
          <w:szCs w:val="24"/>
        </w:rPr>
        <w:t xml:space="preserve">ndangering the ship, her crew or those needing recovery. Only the assisting </w:t>
      </w:r>
      <w:r w:rsidR="000B448A" w:rsidRPr="00365988">
        <w:rPr>
          <w:rFonts w:ascii="Times New Roman" w:eastAsia="ＭＳ Ｐゴシック" w:hAnsi="Times New Roman"/>
          <w:sz w:val="24"/>
          <w:szCs w:val="24"/>
        </w:rPr>
        <w:t>ship’s</w:t>
      </w:r>
      <w:r w:rsidRPr="00365988">
        <w:rPr>
          <w:rFonts w:ascii="Times New Roman" w:eastAsia="ＭＳ Ｐゴシック" w:hAnsi="Times New Roman"/>
          <w:sz w:val="24"/>
          <w:szCs w:val="24"/>
        </w:rPr>
        <w:t xml:space="preserve"> master can</w:t>
      </w:r>
      <w:r w:rsidR="000B448A" w:rsidRPr="00365988">
        <w:rPr>
          <w:rFonts w:ascii="Times New Roman" w:eastAsia="ＭＳ Ｐゴシック" w:hAnsi="Times New Roman"/>
          <w:sz w:val="24"/>
          <w:szCs w:val="24"/>
        </w:rPr>
        <w:t xml:space="preserve"> </w:t>
      </w:r>
      <w:r w:rsidRPr="00365988">
        <w:rPr>
          <w:rFonts w:ascii="Times New Roman" w:eastAsia="ＭＳ Ｐゴシック" w:hAnsi="Times New Roman"/>
          <w:sz w:val="24"/>
          <w:szCs w:val="24"/>
        </w:rPr>
        <w:t>decide when this is the case</w:t>
      </w:r>
      <w:r w:rsidR="00743ADF">
        <w:rPr>
          <w:rFonts w:ascii="Times New Roman" w:eastAsia="ＭＳ Ｐゴシック" w:hAnsi="Times New Roman" w:hint="eastAsia"/>
          <w:sz w:val="24"/>
          <w:szCs w:val="24"/>
        </w:rPr>
        <w:t>.</w:t>
      </w:r>
    </w:p>
    <w:p w:rsidR="00743ADF" w:rsidRDefault="00743ADF" w:rsidP="00743ADF">
      <w:pPr>
        <w:snapToGrid w:val="0"/>
        <w:rPr>
          <w:rFonts w:ascii="Times New Roman" w:eastAsia="ＭＳ Ｐゴシック" w:hAnsi="Times New Roman"/>
          <w:sz w:val="24"/>
          <w:szCs w:val="24"/>
        </w:rPr>
      </w:pPr>
    </w:p>
    <w:p w:rsidR="00357DBC" w:rsidRPr="00D7243F" w:rsidRDefault="000B448A" w:rsidP="00743ADF">
      <w:pPr>
        <w:snapToGrid w:val="0"/>
        <w:rPr>
          <w:rFonts w:ascii="Times New Roman" w:eastAsia="ＭＳ Ｐゴシック" w:hAnsi="Times New Roman"/>
          <w:sz w:val="24"/>
          <w:szCs w:val="24"/>
        </w:rPr>
      </w:pPr>
      <w:r w:rsidRPr="00365988">
        <w:rPr>
          <w:rFonts w:ascii="Times New Roman" w:eastAsia="ＭＳ Ｐゴシック" w:hAnsi="Times New Roman"/>
          <w:sz w:val="24"/>
          <w:szCs w:val="24"/>
        </w:rPr>
        <w:t xml:space="preserve">Master </w:t>
      </w:r>
      <w:r w:rsidR="007E5B71">
        <w:rPr>
          <w:rFonts w:ascii="Times New Roman" w:eastAsia="ＭＳ Ｐゴシック" w:hAnsi="Times New Roman" w:hint="eastAsia"/>
          <w:sz w:val="24"/>
          <w:szCs w:val="24"/>
        </w:rPr>
        <w:t>has to</w:t>
      </w:r>
      <w:r w:rsidRPr="00365988">
        <w:rPr>
          <w:rFonts w:ascii="Times New Roman" w:eastAsia="ＭＳ Ｐゴシック" w:hAnsi="Times New Roman"/>
          <w:sz w:val="24"/>
          <w:szCs w:val="24"/>
        </w:rPr>
        <w:t xml:space="preserve"> </w:t>
      </w:r>
      <w:r w:rsidR="007E5B71">
        <w:rPr>
          <w:rFonts w:ascii="Times New Roman" w:eastAsia="ＭＳ Ｐゴシック" w:hAnsi="Times New Roman" w:hint="eastAsia"/>
          <w:sz w:val="24"/>
          <w:szCs w:val="24"/>
        </w:rPr>
        <w:t>establish</w:t>
      </w:r>
      <w:r w:rsidRPr="00365988">
        <w:rPr>
          <w:rFonts w:ascii="Times New Roman" w:eastAsia="ＭＳ Ｐゴシック" w:hAnsi="Times New Roman"/>
          <w:sz w:val="24"/>
          <w:szCs w:val="24"/>
        </w:rPr>
        <w:t xml:space="preserve"> programs</w:t>
      </w:r>
      <w:r w:rsidR="00BE31C3">
        <w:rPr>
          <w:rFonts w:ascii="Times New Roman" w:eastAsia="ＭＳ Ｐゴシック" w:hAnsi="Times New Roman" w:hint="eastAsia"/>
          <w:sz w:val="24"/>
          <w:szCs w:val="24"/>
        </w:rPr>
        <w:t xml:space="preserve"> and </w:t>
      </w:r>
      <w:r w:rsidR="008759C2">
        <w:rPr>
          <w:rFonts w:ascii="Times New Roman" w:eastAsia="ＭＳ Ｐゴシック" w:hAnsi="Times New Roman" w:hint="eastAsia"/>
          <w:sz w:val="24"/>
          <w:szCs w:val="24"/>
        </w:rPr>
        <w:t xml:space="preserve">should </w:t>
      </w:r>
      <w:r w:rsidR="00BE31C3">
        <w:rPr>
          <w:rFonts w:ascii="Times New Roman" w:eastAsia="ＭＳ Ｐゴシック" w:hAnsi="Times New Roman" w:hint="eastAsia"/>
          <w:sz w:val="24"/>
          <w:szCs w:val="24"/>
        </w:rPr>
        <w:t xml:space="preserve">carryout drills </w:t>
      </w:r>
      <w:r w:rsidRPr="00365988">
        <w:rPr>
          <w:rFonts w:ascii="Times New Roman" w:eastAsia="ＭＳ Ｐゴシック" w:hAnsi="Times New Roman"/>
          <w:sz w:val="24"/>
          <w:szCs w:val="24"/>
        </w:rPr>
        <w:t>for emergency actions</w:t>
      </w:r>
      <w:r w:rsidR="00BE31C3">
        <w:rPr>
          <w:rFonts w:ascii="Times New Roman" w:eastAsia="ＭＳ Ｐゴシック" w:hAnsi="Times New Roman" w:hint="eastAsia"/>
          <w:sz w:val="24"/>
          <w:szCs w:val="24"/>
        </w:rPr>
        <w:t xml:space="preserve"> of recovery</w:t>
      </w:r>
      <w:r w:rsidR="00BB5B88" w:rsidRPr="00365988">
        <w:rPr>
          <w:rFonts w:ascii="Times New Roman" w:eastAsia="ＭＳ Ｐゴシック" w:hAnsi="Times New Roman" w:hint="eastAsia"/>
          <w:sz w:val="24"/>
          <w:szCs w:val="24"/>
        </w:rPr>
        <w:t>.</w:t>
      </w:r>
    </w:p>
    <w:p w:rsidR="00357DBC" w:rsidRPr="00D7243F" w:rsidRDefault="00357DBC" w:rsidP="00743ADF">
      <w:pPr>
        <w:snapToGrid w:val="0"/>
        <w:rPr>
          <w:rFonts w:ascii="Times New Roman" w:eastAsia="ＭＳ Ｐゴシック" w:hAnsi="Times New Roman"/>
          <w:sz w:val="24"/>
          <w:szCs w:val="24"/>
        </w:rPr>
      </w:pPr>
    </w:p>
    <w:p w:rsidR="00357DBC" w:rsidRDefault="00743ADF" w:rsidP="00743ADF">
      <w:pPr>
        <w:keepNext/>
        <w:snapToGrid w:val="0"/>
        <w:rPr>
          <w:rFonts w:ascii="Times New Roman" w:eastAsia="ＭＳ Ｐゴシック" w:hAnsi="Times New Roman"/>
          <w:b/>
          <w:sz w:val="24"/>
          <w:szCs w:val="24"/>
          <w:u w:val="single"/>
        </w:rPr>
      </w:pPr>
      <w:r>
        <w:rPr>
          <w:rFonts w:ascii="Times New Roman" w:eastAsia="ＭＳ Ｐゴシック" w:hAnsi="Times New Roman" w:hint="eastAsia"/>
          <w:b/>
          <w:sz w:val="24"/>
          <w:szCs w:val="24"/>
          <w:u w:val="single"/>
        </w:rPr>
        <w:t>3.2</w:t>
      </w:r>
      <w:r>
        <w:rPr>
          <w:rFonts w:ascii="Times New Roman" w:eastAsia="ＭＳ Ｐゴシック" w:hAnsi="Times New Roman" w:hint="eastAsia"/>
          <w:b/>
          <w:sz w:val="24"/>
          <w:szCs w:val="24"/>
          <w:u w:val="single"/>
        </w:rPr>
        <w:tab/>
      </w:r>
      <w:r w:rsidR="00E8760C" w:rsidRPr="00D7243F">
        <w:rPr>
          <w:rFonts w:ascii="Times New Roman" w:eastAsia="ＭＳ Ｐゴシック" w:hAnsi="Times New Roman"/>
          <w:b/>
          <w:sz w:val="24"/>
          <w:szCs w:val="24"/>
          <w:u w:val="single"/>
        </w:rPr>
        <w:t>Duties of the crew</w:t>
      </w:r>
    </w:p>
    <w:p w:rsidR="00743ADF" w:rsidRPr="00D7243F" w:rsidRDefault="00743ADF" w:rsidP="00743ADF">
      <w:pPr>
        <w:keepNext/>
        <w:snapToGrid w:val="0"/>
        <w:rPr>
          <w:rFonts w:ascii="Times New Roman" w:eastAsia="ＭＳ Ｐゴシック" w:hAnsi="Times New Roman"/>
          <w:b/>
          <w:sz w:val="24"/>
          <w:szCs w:val="24"/>
          <w:u w:val="single"/>
        </w:rPr>
      </w:pPr>
    </w:p>
    <w:p w:rsidR="00743ADF" w:rsidRDefault="00E8760C" w:rsidP="00743ADF">
      <w:pPr>
        <w:autoSpaceDE w:val="0"/>
        <w:autoSpaceDN w:val="0"/>
        <w:adjustRightInd w:val="0"/>
        <w:snapToGrid w:val="0"/>
        <w:rPr>
          <w:rFonts w:ascii="Times New Roman" w:hAnsi="Times New Roman"/>
          <w:kern w:val="0"/>
          <w:sz w:val="24"/>
          <w:szCs w:val="24"/>
        </w:rPr>
      </w:pPr>
      <w:r w:rsidRPr="00D7243F">
        <w:rPr>
          <w:rFonts w:ascii="Times New Roman" w:hAnsi="Times New Roman"/>
          <w:kern w:val="0"/>
          <w:sz w:val="24"/>
          <w:szCs w:val="24"/>
        </w:rPr>
        <w:t xml:space="preserve">The </w:t>
      </w:r>
      <w:r w:rsidR="00AF56A1" w:rsidRPr="00D7243F">
        <w:rPr>
          <w:rFonts w:ascii="Times New Roman" w:hAnsi="Times New Roman"/>
          <w:kern w:val="0"/>
          <w:sz w:val="24"/>
          <w:szCs w:val="24"/>
        </w:rPr>
        <w:t>various tasks involved</w:t>
      </w:r>
      <w:r w:rsidR="00BB5B88">
        <w:rPr>
          <w:rFonts w:ascii="Times New Roman" w:hAnsi="Times New Roman" w:hint="eastAsia"/>
          <w:kern w:val="0"/>
          <w:sz w:val="24"/>
          <w:szCs w:val="24"/>
        </w:rPr>
        <w:t xml:space="preserve"> are</w:t>
      </w:r>
      <w:r w:rsidRPr="00D7243F">
        <w:rPr>
          <w:rFonts w:ascii="Times New Roman" w:hAnsi="Times New Roman"/>
          <w:kern w:val="0"/>
          <w:sz w:val="24"/>
          <w:szCs w:val="24"/>
        </w:rPr>
        <w:t xml:space="preserve"> defined and assigned to particular personnel</w:t>
      </w:r>
      <w:r w:rsidR="003A006C" w:rsidRPr="00D7243F">
        <w:rPr>
          <w:rFonts w:ascii="Times New Roman" w:hAnsi="Times New Roman"/>
          <w:kern w:val="0"/>
          <w:sz w:val="24"/>
          <w:szCs w:val="24"/>
        </w:rPr>
        <w:t xml:space="preserve"> onboard, like who</w:t>
      </w:r>
      <w:r w:rsidRPr="00D7243F">
        <w:rPr>
          <w:rFonts w:ascii="Times New Roman" w:hAnsi="Times New Roman"/>
          <w:kern w:val="0"/>
          <w:sz w:val="24"/>
          <w:szCs w:val="24"/>
        </w:rPr>
        <w:t xml:space="preserve"> will be required for the recovery process; who will </w:t>
      </w:r>
      <w:r w:rsidR="003A006C" w:rsidRPr="00D7243F">
        <w:rPr>
          <w:rFonts w:ascii="Times New Roman" w:hAnsi="Times New Roman"/>
          <w:kern w:val="0"/>
          <w:sz w:val="24"/>
          <w:szCs w:val="24"/>
        </w:rPr>
        <w:t>manage the ship in the meantime etc.</w:t>
      </w:r>
    </w:p>
    <w:p w:rsidR="00743ADF" w:rsidRDefault="00743ADF" w:rsidP="00743ADF">
      <w:pPr>
        <w:autoSpaceDE w:val="0"/>
        <w:autoSpaceDN w:val="0"/>
        <w:adjustRightInd w:val="0"/>
        <w:snapToGrid w:val="0"/>
        <w:rPr>
          <w:rFonts w:ascii="Times New Roman" w:hAnsi="Times New Roman"/>
          <w:kern w:val="0"/>
          <w:sz w:val="24"/>
          <w:szCs w:val="24"/>
        </w:rPr>
      </w:pPr>
    </w:p>
    <w:p w:rsidR="00E8760C" w:rsidRPr="00D7243F" w:rsidRDefault="00AF56A1" w:rsidP="00743ADF">
      <w:pPr>
        <w:autoSpaceDE w:val="0"/>
        <w:autoSpaceDN w:val="0"/>
        <w:adjustRightInd w:val="0"/>
        <w:snapToGrid w:val="0"/>
        <w:rPr>
          <w:rFonts w:ascii="Times New Roman" w:hAnsi="Times New Roman"/>
          <w:kern w:val="0"/>
          <w:sz w:val="24"/>
          <w:szCs w:val="24"/>
        </w:rPr>
      </w:pPr>
      <w:r w:rsidRPr="00D7243F">
        <w:rPr>
          <w:rFonts w:ascii="Times New Roman" w:hAnsi="Times New Roman"/>
          <w:kern w:val="0"/>
          <w:sz w:val="24"/>
          <w:szCs w:val="24"/>
        </w:rPr>
        <w:t xml:space="preserve">Please refer </w:t>
      </w:r>
      <w:r w:rsidRPr="001A4317">
        <w:rPr>
          <w:rFonts w:ascii="Times New Roman" w:hAnsi="Times New Roman"/>
          <w:b/>
          <w:kern w:val="0"/>
          <w:sz w:val="24"/>
          <w:szCs w:val="24"/>
        </w:rPr>
        <w:t>Annex</w:t>
      </w:r>
      <w:r w:rsidR="00743ADF">
        <w:rPr>
          <w:rFonts w:ascii="Times New Roman" w:hAnsi="Times New Roman"/>
          <w:b/>
          <w:kern w:val="0"/>
          <w:sz w:val="24"/>
          <w:szCs w:val="24"/>
        </w:rPr>
        <w:t> </w:t>
      </w:r>
      <w:r w:rsidRPr="001A4317">
        <w:rPr>
          <w:rFonts w:ascii="Times New Roman" w:hAnsi="Times New Roman"/>
          <w:b/>
          <w:kern w:val="0"/>
          <w:sz w:val="24"/>
          <w:szCs w:val="24"/>
        </w:rPr>
        <w:t>2</w:t>
      </w:r>
      <w:r w:rsidRPr="00D7243F">
        <w:rPr>
          <w:rFonts w:ascii="Times New Roman" w:hAnsi="Times New Roman"/>
          <w:kern w:val="0"/>
          <w:sz w:val="24"/>
          <w:szCs w:val="24"/>
        </w:rPr>
        <w:t xml:space="preserve"> for details.</w:t>
      </w:r>
    </w:p>
    <w:p w:rsidR="00357DBC" w:rsidRPr="00BF65DD" w:rsidRDefault="00357DBC" w:rsidP="00743ADF">
      <w:pPr>
        <w:snapToGrid w:val="0"/>
        <w:rPr>
          <w:rFonts w:ascii="Times New Roman" w:eastAsia="ＭＳ Ｐゴシック" w:hAnsi="Times New Roman"/>
        </w:rPr>
      </w:pPr>
    </w:p>
    <w:p w:rsidR="00357DBC" w:rsidRPr="00BF65DD" w:rsidRDefault="00DB6AC6" w:rsidP="005D019F">
      <w:pPr>
        <w:snapToGrid w:val="0"/>
        <w:ind w:leftChars="200" w:left="440" w:firstLine="5"/>
        <w:jc w:val="left"/>
        <w:rPr>
          <w:rFonts w:ascii="Times New Roman" w:eastAsia="ＭＳ Ｐゴシック" w:hAnsi="Times New Roman"/>
        </w:rPr>
      </w:pPr>
      <w:r>
        <w:rPr>
          <w:rFonts w:ascii="Times New Roman" w:eastAsia="ＭＳ Ｐゴシック" w:hAnsi="Times New Roman"/>
        </w:rPr>
        <w:br w:type="page"/>
      </w:r>
    </w:p>
    <w:p w:rsidR="00357DBC" w:rsidRPr="00D40D65" w:rsidRDefault="00357DBC" w:rsidP="00D55ABA">
      <w:pPr>
        <w:jc w:val="center"/>
        <w:rPr>
          <w:rFonts w:ascii="Times New Roman" w:eastAsia="ＭＳ Ｐゴシック" w:hAnsi="Times New Roman"/>
          <w:b/>
          <w:sz w:val="28"/>
          <w:szCs w:val="28"/>
          <w:u w:val="single"/>
        </w:rPr>
      </w:pPr>
      <w:r w:rsidRPr="00D40D65">
        <w:rPr>
          <w:rFonts w:ascii="Times New Roman" w:eastAsia="ＭＳ Ｐゴシック" w:hAnsi="Times New Roman"/>
          <w:b/>
          <w:sz w:val="28"/>
          <w:szCs w:val="28"/>
          <w:u w:val="single"/>
        </w:rPr>
        <w:lastRenderedPageBreak/>
        <w:t xml:space="preserve">Section </w:t>
      </w:r>
      <w:proofErr w:type="gramStart"/>
      <w:r w:rsidRPr="00D40D65">
        <w:rPr>
          <w:rFonts w:ascii="Times New Roman" w:eastAsia="ＭＳ Ｐゴシック" w:hAnsi="Times New Roman"/>
          <w:b/>
          <w:sz w:val="28"/>
          <w:szCs w:val="28"/>
          <w:u w:val="single"/>
        </w:rPr>
        <w:t>4</w:t>
      </w:r>
      <w:r w:rsidR="001B267B">
        <w:rPr>
          <w:rFonts w:ascii="Times New Roman" w:eastAsia="ＭＳ Ｐゴシック" w:hAnsi="Times New Roman" w:hint="eastAsia"/>
          <w:b/>
          <w:sz w:val="28"/>
          <w:szCs w:val="28"/>
          <w:u w:val="single"/>
        </w:rPr>
        <w:t xml:space="preserve"> </w:t>
      </w:r>
      <w:r w:rsidRPr="00D40D65">
        <w:rPr>
          <w:rFonts w:ascii="Times New Roman" w:eastAsia="ＭＳ Ｐゴシック" w:hAnsi="Times New Roman"/>
          <w:b/>
          <w:sz w:val="28"/>
          <w:szCs w:val="28"/>
          <w:u w:val="single"/>
        </w:rPr>
        <w:t xml:space="preserve"> </w:t>
      </w:r>
      <w:r w:rsidR="003C0145">
        <w:rPr>
          <w:rFonts w:ascii="Times New Roman" w:eastAsia="ＭＳ Ｐゴシック" w:hAnsi="Times New Roman" w:hint="eastAsia"/>
          <w:b/>
          <w:sz w:val="28"/>
          <w:szCs w:val="28"/>
          <w:u w:val="single"/>
        </w:rPr>
        <w:t>Competence</w:t>
      </w:r>
      <w:proofErr w:type="gramEnd"/>
      <w:r w:rsidRPr="00D40D65">
        <w:rPr>
          <w:rFonts w:ascii="Times New Roman" w:eastAsia="ＭＳ Ｐゴシック" w:hAnsi="Times New Roman"/>
          <w:b/>
          <w:sz w:val="28"/>
          <w:szCs w:val="28"/>
          <w:u w:val="single"/>
        </w:rPr>
        <w:t xml:space="preserve"> and Familiarization</w:t>
      </w:r>
    </w:p>
    <w:p w:rsidR="00A776C1" w:rsidRPr="00BF65DD" w:rsidRDefault="00A776C1" w:rsidP="0021038C">
      <w:pPr>
        <w:snapToGrid w:val="0"/>
        <w:rPr>
          <w:rFonts w:ascii="Times New Roman" w:eastAsia="ＭＳ Ｐゴシック" w:hAnsi="Times New Roman"/>
          <w:b/>
        </w:rPr>
      </w:pPr>
    </w:p>
    <w:p w:rsidR="00952643" w:rsidRDefault="0021038C" w:rsidP="0021038C">
      <w:pPr>
        <w:keepNext/>
        <w:snapToGrid w:val="0"/>
        <w:rPr>
          <w:rFonts w:ascii="Times New Roman" w:eastAsia="ＭＳ Ｐゴシック" w:hAnsi="Times New Roman"/>
          <w:b/>
          <w:sz w:val="24"/>
          <w:szCs w:val="24"/>
          <w:u w:val="single"/>
        </w:rPr>
      </w:pPr>
      <w:r w:rsidRPr="0021038C">
        <w:rPr>
          <w:rFonts w:ascii="Times New Roman" w:eastAsia="ＭＳ Ｐゴシック" w:hAnsi="Times New Roman"/>
          <w:b/>
          <w:sz w:val="24"/>
          <w:szCs w:val="24"/>
          <w:u w:val="single"/>
        </w:rPr>
        <w:t>4.1</w:t>
      </w:r>
      <w:r w:rsidRPr="0021038C">
        <w:rPr>
          <w:rFonts w:ascii="Times New Roman" w:eastAsia="ＭＳ Ｐゴシック" w:hAnsi="Times New Roman" w:hint="eastAsia"/>
          <w:b/>
          <w:sz w:val="24"/>
          <w:szCs w:val="24"/>
          <w:u w:val="single"/>
        </w:rPr>
        <w:tab/>
      </w:r>
      <w:r w:rsidR="00357DBC" w:rsidRPr="0021038C">
        <w:rPr>
          <w:rFonts w:ascii="Times New Roman" w:eastAsia="ＭＳ Ｐゴシック" w:hAnsi="Times New Roman"/>
          <w:b/>
          <w:sz w:val="24"/>
          <w:szCs w:val="24"/>
          <w:u w:val="single"/>
        </w:rPr>
        <w:t>General</w:t>
      </w:r>
    </w:p>
    <w:p w:rsidR="0021038C" w:rsidRPr="0021038C" w:rsidRDefault="0021038C" w:rsidP="0021038C">
      <w:pPr>
        <w:keepNext/>
        <w:snapToGrid w:val="0"/>
        <w:rPr>
          <w:rFonts w:ascii="Times New Roman" w:eastAsia="ＭＳ Ｐゴシック" w:hAnsi="Times New Roman"/>
          <w:b/>
          <w:sz w:val="24"/>
          <w:szCs w:val="24"/>
          <w:u w:val="single"/>
        </w:rPr>
      </w:pPr>
    </w:p>
    <w:p w:rsidR="00952643" w:rsidRDefault="00BE31C3" w:rsidP="0021038C">
      <w:pPr>
        <w:autoSpaceDE w:val="0"/>
        <w:autoSpaceDN w:val="0"/>
        <w:adjustRightInd w:val="0"/>
        <w:snapToGrid w:val="0"/>
        <w:rPr>
          <w:rFonts w:ascii="Times New Roman" w:eastAsia="ＭＳ Ｐゴシック" w:hAnsi="Times New Roman"/>
          <w:sz w:val="24"/>
          <w:szCs w:val="24"/>
        </w:rPr>
      </w:pPr>
      <w:r>
        <w:rPr>
          <w:rFonts w:ascii="Times New Roman" w:hAnsi="Times New Roman" w:hint="eastAsia"/>
          <w:kern w:val="0"/>
          <w:sz w:val="24"/>
          <w:szCs w:val="24"/>
        </w:rPr>
        <w:t>Drills</w:t>
      </w:r>
      <w:r w:rsidR="00952643" w:rsidRPr="00D7243F">
        <w:rPr>
          <w:rFonts w:ascii="Times New Roman" w:hAnsi="Times New Roman"/>
          <w:kern w:val="0"/>
          <w:sz w:val="24"/>
          <w:szCs w:val="24"/>
        </w:rPr>
        <w:t xml:space="preserve"> should ensure </w:t>
      </w:r>
      <w:r w:rsidR="006374A7" w:rsidRPr="00D7243F">
        <w:rPr>
          <w:rFonts w:ascii="Times New Roman" w:hAnsi="Times New Roman"/>
          <w:kern w:val="0"/>
          <w:sz w:val="24"/>
          <w:szCs w:val="24"/>
        </w:rPr>
        <w:t xml:space="preserve">that </w:t>
      </w:r>
      <w:r w:rsidR="00B76097">
        <w:rPr>
          <w:rFonts w:ascii="Times New Roman" w:hAnsi="Times New Roman" w:hint="eastAsia"/>
          <w:kern w:val="0"/>
          <w:sz w:val="24"/>
          <w:szCs w:val="24"/>
        </w:rPr>
        <w:t>crew</w:t>
      </w:r>
      <w:r w:rsidR="00B76097">
        <w:rPr>
          <w:rFonts w:ascii="Times New Roman" w:hAnsi="Times New Roman"/>
          <w:kern w:val="0"/>
          <w:sz w:val="24"/>
          <w:szCs w:val="24"/>
        </w:rPr>
        <w:t>’</w:t>
      </w:r>
      <w:r w:rsidR="00B76097">
        <w:rPr>
          <w:rFonts w:ascii="Times New Roman" w:hAnsi="Times New Roman" w:hint="eastAsia"/>
          <w:kern w:val="0"/>
          <w:sz w:val="24"/>
          <w:szCs w:val="24"/>
        </w:rPr>
        <w:t>s competence a</w:t>
      </w:r>
      <w:r w:rsidR="00AB2D55">
        <w:rPr>
          <w:rFonts w:ascii="Times New Roman" w:hAnsi="Times New Roman" w:hint="eastAsia"/>
          <w:kern w:val="0"/>
          <w:sz w:val="24"/>
          <w:szCs w:val="24"/>
        </w:rPr>
        <w:t>nd</w:t>
      </w:r>
      <w:r w:rsidR="00B76097">
        <w:rPr>
          <w:rFonts w:ascii="Times New Roman" w:hAnsi="Times New Roman" w:hint="eastAsia"/>
          <w:kern w:val="0"/>
          <w:sz w:val="24"/>
          <w:szCs w:val="24"/>
        </w:rPr>
        <w:t xml:space="preserve"> </w:t>
      </w:r>
      <w:r w:rsidR="00952643" w:rsidRPr="00D7243F">
        <w:rPr>
          <w:rFonts w:ascii="Times New Roman" w:hAnsi="Times New Roman"/>
          <w:kern w:val="0"/>
          <w:sz w:val="24"/>
          <w:szCs w:val="24"/>
        </w:rPr>
        <w:t>familiar</w:t>
      </w:r>
      <w:r w:rsidR="00B76097">
        <w:rPr>
          <w:rFonts w:ascii="Times New Roman" w:hAnsi="Times New Roman" w:hint="eastAsia"/>
          <w:kern w:val="0"/>
          <w:sz w:val="24"/>
          <w:szCs w:val="24"/>
        </w:rPr>
        <w:t>ization</w:t>
      </w:r>
      <w:r w:rsidR="00952643" w:rsidRPr="00D7243F">
        <w:rPr>
          <w:rFonts w:ascii="Times New Roman" w:hAnsi="Times New Roman"/>
          <w:kern w:val="0"/>
          <w:sz w:val="24"/>
          <w:szCs w:val="24"/>
        </w:rPr>
        <w:t xml:space="preserve"> with the plans, procedures and equipment for</w:t>
      </w:r>
      <w:r w:rsidR="006374A7" w:rsidRPr="00D7243F">
        <w:rPr>
          <w:rFonts w:ascii="Times New Roman" w:hAnsi="Times New Roman"/>
          <w:kern w:val="0"/>
          <w:sz w:val="24"/>
          <w:szCs w:val="24"/>
        </w:rPr>
        <w:t xml:space="preserve"> </w:t>
      </w:r>
      <w:r w:rsidR="00952643" w:rsidRPr="00D7243F">
        <w:rPr>
          <w:rFonts w:ascii="Times New Roman" w:hAnsi="Times New Roman"/>
          <w:kern w:val="0"/>
          <w:sz w:val="24"/>
          <w:szCs w:val="24"/>
        </w:rPr>
        <w:t xml:space="preserve">recovery of persons from the water. Such </w:t>
      </w:r>
      <w:r w:rsidR="00654E01">
        <w:rPr>
          <w:rFonts w:ascii="Times New Roman" w:hAnsi="Times New Roman" w:hint="eastAsia"/>
          <w:kern w:val="0"/>
          <w:sz w:val="24"/>
          <w:szCs w:val="24"/>
        </w:rPr>
        <w:t>exercise</w:t>
      </w:r>
      <w:r w:rsidR="00952643" w:rsidRPr="00D7243F">
        <w:rPr>
          <w:rFonts w:ascii="Times New Roman" w:hAnsi="Times New Roman"/>
          <w:kern w:val="0"/>
          <w:sz w:val="24"/>
          <w:szCs w:val="24"/>
        </w:rPr>
        <w:t xml:space="preserve"> may be conducted in conjunction with routine</w:t>
      </w:r>
      <w:r w:rsidR="006374A7" w:rsidRPr="00D7243F">
        <w:rPr>
          <w:rFonts w:ascii="Times New Roman" w:hAnsi="Times New Roman"/>
          <w:kern w:val="0"/>
          <w:sz w:val="24"/>
          <w:szCs w:val="24"/>
        </w:rPr>
        <w:t xml:space="preserve"> man-overboard</w:t>
      </w:r>
      <w:r w:rsidR="00952643" w:rsidRPr="00D7243F">
        <w:rPr>
          <w:rFonts w:ascii="Times New Roman" w:hAnsi="Times New Roman"/>
          <w:kern w:val="0"/>
          <w:sz w:val="24"/>
          <w:szCs w:val="24"/>
        </w:rPr>
        <w:t xml:space="preserve"> drills</w:t>
      </w:r>
      <w:r w:rsidR="0000676A">
        <w:rPr>
          <w:rFonts w:ascii="Times New Roman" w:hAnsi="Times New Roman" w:hint="eastAsia"/>
          <w:kern w:val="0"/>
          <w:sz w:val="24"/>
          <w:szCs w:val="24"/>
        </w:rPr>
        <w:t>,</w:t>
      </w:r>
      <w:r w:rsidR="00103DBF">
        <w:rPr>
          <w:rFonts w:ascii="Times New Roman" w:hAnsi="Times New Roman" w:hint="eastAsia"/>
          <w:kern w:val="0"/>
          <w:sz w:val="24"/>
          <w:szCs w:val="24"/>
        </w:rPr>
        <w:t xml:space="preserve"> </w:t>
      </w:r>
      <w:r w:rsidR="0000676A">
        <w:rPr>
          <w:rFonts w:ascii="Times New Roman" w:hAnsi="Times New Roman" w:hint="eastAsia"/>
          <w:kern w:val="0"/>
          <w:sz w:val="24"/>
          <w:szCs w:val="24"/>
        </w:rPr>
        <w:t>and in this case records to be maintained in relevant documents</w:t>
      </w:r>
    </w:p>
    <w:p w:rsidR="00832B0A" w:rsidRPr="00D7243F" w:rsidRDefault="00832B0A" w:rsidP="0021038C">
      <w:pPr>
        <w:autoSpaceDE w:val="0"/>
        <w:autoSpaceDN w:val="0"/>
        <w:adjustRightInd w:val="0"/>
        <w:snapToGrid w:val="0"/>
        <w:rPr>
          <w:rFonts w:ascii="Times New Roman" w:eastAsia="ＭＳ Ｐゴシック" w:hAnsi="Times New Roman"/>
          <w:sz w:val="24"/>
          <w:szCs w:val="24"/>
        </w:rPr>
      </w:pPr>
    </w:p>
    <w:p w:rsidR="00952643" w:rsidRDefault="00952643" w:rsidP="0021038C">
      <w:pPr>
        <w:keepNext/>
        <w:snapToGrid w:val="0"/>
        <w:rPr>
          <w:rFonts w:ascii="Times New Roman" w:eastAsia="ＭＳ Ｐゴシック" w:hAnsi="Times New Roman"/>
          <w:b/>
          <w:sz w:val="24"/>
          <w:szCs w:val="24"/>
          <w:u w:val="single"/>
        </w:rPr>
      </w:pPr>
      <w:proofErr w:type="gramStart"/>
      <w:r w:rsidRPr="0021038C">
        <w:rPr>
          <w:rFonts w:ascii="Times New Roman" w:eastAsia="ＭＳ Ｐゴシック" w:hAnsi="Times New Roman"/>
          <w:b/>
          <w:sz w:val="24"/>
          <w:szCs w:val="24"/>
          <w:u w:val="single"/>
        </w:rPr>
        <w:t xml:space="preserve">4.2  </w:t>
      </w:r>
      <w:r w:rsidR="00654E01" w:rsidRPr="0021038C">
        <w:rPr>
          <w:rFonts w:ascii="Times New Roman" w:eastAsia="ＭＳ Ｐゴシック" w:hAnsi="Times New Roman" w:hint="eastAsia"/>
          <w:b/>
          <w:sz w:val="24"/>
          <w:szCs w:val="24"/>
          <w:u w:val="single"/>
        </w:rPr>
        <w:t>Exercise</w:t>
      </w:r>
      <w:proofErr w:type="gramEnd"/>
      <w:r w:rsidRPr="0021038C">
        <w:rPr>
          <w:rFonts w:ascii="Times New Roman" w:eastAsia="ＭＳ Ｐゴシック" w:hAnsi="Times New Roman"/>
          <w:b/>
          <w:sz w:val="24"/>
          <w:szCs w:val="24"/>
          <w:u w:val="single"/>
        </w:rPr>
        <w:t xml:space="preserve"> </w:t>
      </w:r>
      <w:r w:rsidR="00260359" w:rsidRPr="0021038C">
        <w:rPr>
          <w:rFonts w:ascii="Times New Roman" w:eastAsia="ＭＳ Ｐゴシック" w:hAnsi="Times New Roman" w:hint="eastAsia"/>
          <w:b/>
          <w:sz w:val="24"/>
          <w:szCs w:val="24"/>
          <w:u w:val="single"/>
        </w:rPr>
        <w:t>r</w:t>
      </w:r>
      <w:r w:rsidRPr="0021038C">
        <w:rPr>
          <w:rFonts w:ascii="Times New Roman" w:eastAsia="ＭＳ Ｐゴシック" w:hAnsi="Times New Roman"/>
          <w:b/>
          <w:sz w:val="24"/>
          <w:szCs w:val="24"/>
          <w:u w:val="single"/>
        </w:rPr>
        <w:t xml:space="preserve">ecord </w:t>
      </w:r>
      <w:r w:rsidR="00380B5A" w:rsidRPr="0021038C">
        <w:rPr>
          <w:rFonts w:ascii="Times New Roman" w:eastAsia="ＭＳ Ｐゴシック" w:hAnsi="Times New Roman"/>
          <w:b/>
          <w:sz w:val="24"/>
          <w:szCs w:val="24"/>
          <w:u w:val="single"/>
        </w:rPr>
        <w:t>for</w:t>
      </w:r>
      <w:r w:rsidR="00380B5A" w:rsidRPr="0021038C">
        <w:rPr>
          <w:rFonts w:ascii="Times New Roman" w:eastAsia="ＭＳ Ｐゴシック" w:hAnsi="Times New Roman" w:hint="eastAsia"/>
          <w:b/>
          <w:sz w:val="24"/>
          <w:szCs w:val="24"/>
          <w:u w:val="single"/>
        </w:rPr>
        <w:t xml:space="preserve"> r</w:t>
      </w:r>
      <w:r w:rsidRPr="0021038C">
        <w:rPr>
          <w:rFonts w:ascii="Times New Roman" w:eastAsia="ＭＳ Ｐゴシック" w:hAnsi="Times New Roman"/>
          <w:b/>
          <w:sz w:val="24"/>
          <w:szCs w:val="24"/>
          <w:u w:val="single"/>
        </w:rPr>
        <w:t xml:space="preserve">ecovering </w:t>
      </w:r>
      <w:r w:rsidR="00380B5A" w:rsidRPr="0021038C">
        <w:rPr>
          <w:rFonts w:ascii="Times New Roman" w:eastAsia="ＭＳ Ｐゴシック" w:hAnsi="Times New Roman" w:hint="eastAsia"/>
          <w:b/>
          <w:sz w:val="24"/>
          <w:szCs w:val="24"/>
          <w:u w:val="single"/>
        </w:rPr>
        <w:t>o</w:t>
      </w:r>
      <w:r w:rsidRPr="0021038C">
        <w:rPr>
          <w:rFonts w:ascii="Times New Roman" w:eastAsia="ＭＳ Ｐゴシック" w:hAnsi="Times New Roman"/>
          <w:b/>
          <w:sz w:val="24"/>
          <w:szCs w:val="24"/>
          <w:u w:val="single"/>
        </w:rPr>
        <w:t>peration</w:t>
      </w:r>
    </w:p>
    <w:p w:rsidR="0021038C" w:rsidRPr="0021038C" w:rsidRDefault="0021038C" w:rsidP="0021038C">
      <w:pPr>
        <w:keepNext/>
        <w:snapToGrid w:val="0"/>
        <w:rPr>
          <w:rFonts w:ascii="Times New Roman" w:eastAsia="ＭＳ Ｐゴシック" w:hAnsi="Times New Roman"/>
          <w:b/>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1492"/>
        <w:gridCol w:w="1378"/>
        <w:gridCol w:w="1574"/>
        <w:gridCol w:w="1822"/>
        <w:gridCol w:w="2113"/>
      </w:tblGrid>
      <w:tr w:rsidR="00952643" w:rsidRPr="00D7243F" w:rsidTr="0021038C">
        <w:trPr>
          <w:cantSplit/>
          <w:jc w:val="center"/>
        </w:trPr>
        <w:tc>
          <w:tcPr>
            <w:tcW w:w="889" w:type="dxa"/>
            <w:vAlign w:val="center"/>
          </w:tcPr>
          <w:p w:rsidR="00952643" w:rsidRPr="00D7243F" w:rsidRDefault="00547D11" w:rsidP="0021038C">
            <w:pPr>
              <w:spacing w:before="120" w:after="120"/>
              <w:jc w:val="center"/>
              <w:rPr>
                <w:rFonts w:ascii="Times New Roman" w:hAnsi="Times New Roman"/>
                <w:b/>
                <w:sz w:val="24"/>
                <w:szCs w:val="24"/>
              </w:rPr>
            </w:pPr>
            <w:r>
              <w:rPr>
                <w:rFonts w:ascii="Times New Roman" w:hAnsi="Times New Roman" w:hint="eastAsia"/>
                <w:b/>
                <w:sz w:val="24"/>
                <w:szCs w:val="24"/>
              </w:rPr>
              <w:t>Da</w:t>
            </w:r>
            <w:r w:rsidR="00952643" w:rsidRPr="00D7243F">
              <w:rPr>
                <w:rFonts w:ascii="Times New Roman" w:hAnsi="Times New Roman"/>
                <w:b/>
                <w:sz w:val="24"/>
                <w:szCs w:val="24"/>
              </w:rPr>
              <w:t>te</w:t>
            </w:r>
          </w:p>
        </w:tc>
        <w:tc>
          <w:tcPr>
            <w:tcW w:w="1492" w:type="dxa"/>
            <w:vAlign w:val="center"/>
          </w:tcPr>
          <w:p w:rsidR="00952643" w:rsidRPr="00D7243F" w:rsidRDefault="00952643" w:rsidP="0021038C">
            <w:pPr>
              <w:spacing w:before="120" w:after="120"/>
              <w:jc w:val="center"/>
              <w:rPr>
                <w:rFonts w:ascii="Times New Roman" w:hAnsi="Times New Roman"/>
                <w:b/>
                <w:sz w:val="24"/>
                <w:szCs w:val="24"/>
              </w:rPr>
            </w:pPr>
            <w:r w:rsidRPr="00D7243F">
              <w:rPr>
                <w:rFonts w:ascii="Times New Roman" w:hAnsi="Times New Roman"/>
                <w:b/>
                <w:sz w:val="24"/>
                <w:szCs w:val="24"/>
              </w:rPr>
              <w:t>Name</w:t>
            </w:r>
          </w:p>
        </w:tc>
        <w:tc>
          <w:tcPr>
            <w:tcW w:w="1378" w:type="dxa"/>
            <w:vAlign w:val="center"/>
          </w:tcPr>
          <w:p w:rsidR="00952643" w:rsidRPr="00D7243F" w:rsidRDefault="00952643" w:rsidP="0021038C">
            <w:pPr>
              <w:spacing w:before="120" w:after="120"/>
              <w:jc w:val="center"/>
              <w:rPr>
                <w:rFonts w:ascii="Times New Roman" w:hAnsi="Times New Roman"/>
                <w:b/>
                <w:sz w:val="24"/>
                <w:szCs w:val="24"/>
              </w:rPr>
            </w:pPr>
            <w:r w:rsidRPr="00D7243F">
              <w:rPr>
                <w:rFonts w:ascii="Times New Roman" w:hAnsi="Times New Roman"/>
                <w:b/>
                <w:sz w:val="24"/>
                <w:szCs w:val="24"/>
              </w:rPr>
              <w:t>Rank</w:t>
            </w:r>
          </w:p>
        </w:tc>
        <w:tc>
          <w:tcPr>
            <w:tcW w:w="1574" w:type="dxa"/>
            <w:vAlign w:val="center"/>
          </w:tcPr>
          <w:p w:rsidR="00952643" w:rsidRPr="00D7243F" w:rsidRDefault="00952643" w:rsidP="0021038C">
            <w:pPr>
              <w:spacing w:before="120" w:after="120"/>
              <w:jc w:val="center"/>
              <w:rPr>
                <w:rFonts w:ascii="Times New Roman" w:hAnsi="Times New Roman"/>
                <w:b/>
                <w:sz w:val="24"/>
                <w:szCs w:val="24"/>
              </w:rPr>
            </w:pPr>
            <w:r w:rsidRPr="00D7243F">
              <w:rPr>
                <w:rFonts w:ascii="Times New Roman" w:hAnsi="Times New Roman"/>
                <w:b/>
                <w:sz w:val="24"/>
                <w:szCs w:val="24"/>
              </w:rPr>
              <w:t>Signature</w:t>
            </w:r>
          </w:p>
        </w:tc>
        <w:tc>
          <w:tcPr>
            <w:tcW w:w="1822" w:type="dxa"/>
            <w:vAlign w:val="center"/>
          </w:tcPr>
          <w:p w:rsidR="00952643" w:rsidRPr="00D7243F" w:rsidRDefault="00952643" w:rsidP="0021038C">
            <w:pPr>
              <w:spacing w:before="120" w:after="120"/>
              <w:jc w:val="center"/>
              <w:rPr>
                <w:rFonts w:ascii="Times New Roman" w:hAnsi="Times New Roman"/>
                <w:b/>
                <w:sz w:val="24"/>
                <w:szCs w:val="24"/>
              </w:rPr>
            </w:pPr>
            <w:r w:rsidRPr="00D7243F">
              <w:rPr>
                <w:rFonts w:ascii="Times New Roman" w:hAnsi="Times New Roman"/>
                <w:b/>
                <w:sz w:val="24"/>
                <w:szCs w:val="24"/>
              </w:rPr>
              <w:t>Remarks</w:t>
            </w:r>
          </w:p>
        </w:tc>
        <w:tc>
          <w:tcPr>
            <w:tcW w:w="2113" w:type="dxa"/>
            <w:vAlign w:val="center"/>
          </w:tcPr>
          <w:p w:rsidR="00952643" w:rsidRPr="00D7243F" w:rsidRDefault="00952643" w:rsidP="0021038C">
            <w:pPr>
              <w:spacing w:before="120" w:after="120"/>
              <w:jc w:val="center"/>
              <w:rPr>
                <w:rFonts w:ascii="Times New Roman" w:hAnsi="Times New Roman"/>
                <w:b/>
                <w:sz w:val="24"/>
                <w:szCs w:val="24"/>
              </w:rPr>
            </w:pPr>
            <w:r w:rsidRPr="00D7243F">
              <w:rPr>
                <w:rFonts w:ascii="Times New Roman" w:hAnsi="Times New Roman"/>
                <w:b/>
                <w:sz w:val="24"/>
                <w:szCs w:val="24"/>
              </w:rPr>
              <w:t>Verified by</w:t>
            </w: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r w:rsidR="0021038C" w:rsidRPr="00D7243F" w:rsidTr="0021038C">
        <w:trPr>
          <w:cantSplit/>
          <w:jc w:val="center"/>
        </w:trPr>
        <w:tc>
          <w:tcPr>
            <w:tcW w:w="889" w:type="dxa"/>
            <w:vAlign w:val="center"/>
          </w:tcPr>
          <w:p w:rsidR="0021038C" w:rsidRDefault="0021038C" w:rsidP="0021038C">
            <w:pPr>
              <w:spacing w:before="120" w:after="120"/>
              <w:jc w:val="center"/>
              <w:rPr>
                <w:rFonts w:ascii="Times New Roman" w:hAnsi="Times New Roman"/>
                <w:b/>
                <w:sz w:val="24"/>
                <w:szCs w:val="24"/>
              </w:rPr>
            </w:pPr>
          </w:p>
        </w:tc>
        <w:tc>
          <w:tcPr>
            <w:tcW w:w="1492" w:type="dxa"/>
            <w:vAlign w:val="center"/>
          </w:tcPr>
          <w:p w:rsidR="0021038C" w:rsidRPr="00D7243F" w:rsidRDefault="0021038C" w:rsidP="0021038C">
            <w:pPr>
              <w:spacing w:before="120" w:after="120"/>
              <w:jc w:val="center"/>
              <w:rPr>
                <w:rFonts w:ascii="Times New Roman" w:hAnsi="Times New Roman"/>
                <w:b/>
                <w:sz w:val="24"/>
                <w:szCs w:val="24"/>
              </w:rPr>
            </w:pPr>
          </w:p>
        </w:tc>
        <w:tc>
          <w:tcPr>
            <w:tcW w:w="1378" w:type="dxa"/>
            <w:vAlign w:val="center"/>
          </w:tcPr>
          <w:p w:rsidR="0021038C" w:rsidRPr="00D7243F" w:rsidRDefault="0021038C" w:rsidP="0021038C">
            <w:pPr>
              <w:spacing w:before="120" w:after="120"/>
              <w:jc w:val="center"/>
              <w:rPr>
                <w:rFonts w:ascii="Times New Roman" w:hAnsi="Times New Roman"/>
                <w:b/>
                <w:sz w:val="24"/>
                <w:szCs w:val="24"/>
              </w:rPr>
            </w:pPr>
          </w:p>
        </w:tc>
        <w:tc>
          <w:tcPr>
            <w:tcW w:w="1574" w:type="dxa"/>
            <w:vAlign w:val="center"/>
          </w:tcPr>
          <w:p w:rsidR="0021038C" w:rsidRPr="00D7243F" w:rsidRDefault="0021038C" w:rsidP="0021038C">
            <w:pPr>
              <w:spacing w:before="120" w:after="120"/>
              <w:jc w:val="center"/>
              <w:rPr>
                <w:rFonts w:ascii="Times New Roman" w:hAnsi="Times New Roman"/>
                <w:b/>
                <w:sz w:val="24"/>
                <w:szCs w:val="24"/>
              </w:rPr>
            </w:pPr>
          </w:p>
        </w:tc>
        <w:tc>
          <w:tcPr>
            <w:tcW w:w="1822" w:type="dxa"/>
            <w:vAlign w:val="center"/>
          </w:tcPr>
          <w:p w:rsidR="0021038C" w:rsidRPr="00D7243F" w:rsidRDefault="0021038C" w:rsidP="0021038C">
            <w:pPr>
              <w:spacing w:before="120" w:after="120"/>
              <w:jc w:val="center"/>
              <w:rPr>
                <w:rFonts w:ascii="Times New Roman" w:hAnsi="Times New Roman"/>
                <w:b/>
                <w:sz w:val="24"/>
                <w:szCs w:val="24"/>
              </w:rPr>
            </w:pPr>
          </w:p>
        </w:tc>
        <w:tc>
          <w:tcPr>
            <w:tcW w:w="2113" w:type="dxa"/>
            <w:vAlign w:val="center"/>
          </w:tcPr>
          <w:p w:rsidR="0021038C" w:rsidRPr="00D7243F" w:rsidRDefault="0021038C" w:rsidP="0021038C">
            <w:pPr>
              <w:spacing w:before="120" w:after="120"/>
              <w:jc w:val="center"/>
              <w:rPr>
                <w:rFonts w:ascii="Times New Roman" w:hAnsi="Times New Roman"/>
                <w:b/>
                <w:sz w:val="24"/>
                <w:szCs w:val="24"/>
              </w:rPr>
            </w:pPr>
          </w:p>
        </w:tc>
      </w:tr>
    </w:tbl>
    <w:p w:rsidR="00A74912" w:rsidRDefault="00A74912" w:rsidP="005D019F">
      <w:pPr>
        <w:ind w:leftChars="200" w:left="440" w:firstLine="5"/>
        <w:jc w:val="center"/>
        <w:rPr>
          <w:rFonts w:ascii="Times New Roman" w:hAnsi="Times New Roman"/>
          <w:b/>
          <w:sz w:val="28"/>
          <w:szCs w:val="28"/>
          <w:u w:val="single"/>
        </w:rPr>
      </w:pPr>
    </w:p>
    <w:p w:rsidR="00547D11" w:rsidRPr="00D55ABA" w:rsidRDefault="004A6E51" w:rsidP="005D019F">
      <w:pPr>
        <w:ind w:leftChars="200" w:left="440" w:firstLine="5"/>
        <w:jc w:val="center"/>
        <w:rPr>
          <w:rFonts w:ascii="Times New Roman" w:hAnsi="Times New Roman"/>
          <w:b/>
          <w:sz w:val="28"/>
          <w:szCs w:val="28"/>
        </w:rPr>
      </w:pPr>
      <w:r w:rsidRPr="00D55ABA">
        <w:rPr>
          <w:rFonts w:ascii="Times New Roman" w:hAnsi="Times New Roman"/>
          <w:b/>
          <w:sz w:val="28"/>
          <w:szCs w:val="28"/>
        </w:rPr>
        <w:br w:type="page"/>
      </w:r>
    </w:p>
    <w:p w:rsidR="00521304" w:rsidRPr="001B267B" w:rsidRDefault="0027583D" w:rsidP="009F4D68">
      <w:pPr>
        <w:jc w:val="center"/>
        <w:rPr>
          <w:rFonts w:ascii="Times New Roman" w:eastAsia="ＭＳ Ｐゴシック" w:hAnsi="Times New Roman"/>
          <w:b/>
          <w:sz w:val="28"/>
          <w:szCs w:val="28"/>
          <w:u w:val="single"/>
        </w:rPr>
      </w:pPr>
      <w:r w:rsidRPr="001B267B">
        <w:rPr>
          <w:rFonts w:ascii="Times New Roman" w:eastAsia="ＭＳ Ｐゴシック" w:hAnsi="Times New Roman"/>
          <w:b/>
          <w:sz w:val="28"/>
          <w:szCs w:val="28"/>
          <w:u w:val="single"/>
        </w:rPr>
        <w:lastRenderedPageBreak/>
        <w:t>Annex</w:t>
      </w:r>
      <w:r w:rsidR="00F5514B">
        <w:rPr>
          <w:rFonts w:ascii="Times New Roman" w:eastAsia="ＭＳ Ｐゴシック" w:hAnsi="Times New Roman" w:hint="eastAsia"/>
          <w:b/>
          <w:sz w:val="28"/>
          <w:szCs w:val="28"/>
          <w:u w:val="single"/>
        </w:rPr>
        <w:t xml:space="preserve"> 1</w:t>
      </w:r>
    </w:p>
    <w:p w:rsidR="00D55ABA" w:rsidRPr="001B267B" w:rsidRDefault="00D55ABA" w:rsidP="009F4D68">
      <w:pPr>
        <w:jc w:val="center"/>
        <w:rPr>
          <w:rFonts w:ascii="Times New Roman" w:eastAsia="ＭＳ Ｐゴシック" w:hAnsi="Times New Roman"/>
          <w:b/>
          <w:sz w:val="28"/>
          <w:szCs w:val="28"/>
          <w:u w:val="single"/>
        </w:rPr>
      </w:pPr>
    </w:p>
    <w:p w:rsidR="0027583D" w:rsidRPr="001B267B" w:rsidRDefault="00F5514B" w:rsidP="006968B3">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t>Risk Assessment with anticipated conditions and ship characteristics</w:t>
      </w:r>
    </w:p>
    <w:p w:rsidR="009F4D68" w:rsidRPr="00F5514B" w:rsidRDefault="009F4D68" w:rsidP="009F4D68">
      <w:pPr>
        <w:snapToGrid w:val="0"/>
        <w:rPr>
          <w:rFonts w:ascii="Times New Roman" w:eastAsia="ＭＳ Ｐゴシック" w:hAnsi="Times New Roman"/>
          <w:sz w:val="24"/>
          <w:szCs w:val="24"/>
        </w:rPr>
      </w:pPr>
    </w:p>
    <w:p w:rsidR="006968B3" w:rsidRDefault="006968B3" w:rsidP="005C771C">
      <w:pPr>
        <w:snapToGrid w:val="0"/>
        <w:rPr>
          <w:rFonts w:ascii="Times New Roman" w:hAnsi="Times New Roman"/>
          <w:kern w:val="0"/>
          <w:sz w:val="24"/>
          <w:szCs w:val="24"/>
        </w:rPr>
      </w:pPr>
    </w:p>
    <w:p w:rsidR="006968B3" w:rsidRPr="001109F4" w:rsidRDefault="006968B3" w:rsidP="005C771C">
      <w:pPr>
        <w:snapToGrid w:val="0"/>
        <w:rPr>
          <w:rFonts w:ascii="Times New Roman" w:hAnsi="Times New Roman"/>
          <w:kern w:val="0"/>
          <w:sz w:val="24"/>
          <w:szCs w:val="24"/>
        </w:rPr>
      </w:pPr>
    </w:p>
    <w:p w:rsidR="00F5514B" w:rsidRDefault="00F5514B">
      <w:pPr>
        <w:widowControl/>
        <w:jc w:val="left"/>
        <w:rPr>
          <w:rFonts w:ascii="Times New Roman" w:eastAsia="ＭＳ Ｐゴシック" w:hAnsi="Times New Roman"/>
          <w:b/>
          <w:sz w:val="24"/>
          <w:szCs w:val="24"/>
        </w:rPr>
      </w:pPr>
      <w:r>
        <w:rPr>
          <w:rFonts w:ascii="Times New Roman" w:eastAsia="ＭＳ Ｐゴシック" w:hAnsi="Times New Roman"/>
          <w:b/>
          <w:sz w:val="24"/>
          <w:szCs w:val="24"/>
        </w:rPr>
        <w:br w:type="page"/>
      </w:r>
    </w:p>
    <w:p w:rsidR="00F5514B" w:rsidRPr="001B267B" w:rsidRDefault="00F5514B" w:rsidP="00F5514B">
      <w:pPr>
        <w:jc w:val="center"/>
        <w:rPr>
          <w:rFonts w:ascii="Times New Roman" w:eastAsia="ＭＳ Ｐゴシック" w:hAnsi="Times New Roman"/>
          <w:b/>
          <w:sz w:val="28"/>
          <w:szCs w:val="28"/>
          <w:u w:val="single"/>
        </w:rPr>
      </w:pPr>
      <w:r w:rsidRPr="001B267B">
        <w:rPr>
          <w:rFonts w:ascii="Times New Roman" w:eastAsia="ＭＳ Ｐゴシック" w:hAnsi="Times New Roman"/>
          <w:b/>
          <w:sz w:val="28"/>
          <w:szCs w:val="28"/>
          <w:u w:val="single"/>
        </w:rPr>
        <w:lastRenderedPageBreak/>
        <w:t>Annex</w:t>
      </w:r>
      <w:r>
        <w:rPr>
          <w:rFonts w:ascii="Times New Roman" w:eastAsia="ＭＳ Ｐゴシック" w:hAnsi="Times New Roman" w:hint="eastAsia"/>
          <w:b/>
          <w:sz w:val="28"/>
          <w:szCs w:val="28"/>
          <w:u w:val="single"/>
        </w:rPr>
        <w:t xml:space="preserve"> 2</w:t>
      </w:r>
    </w:p>
    <w:p w:rsidR="00F5514B" w:rsidRPr="001B267B" w:rsidRDefault="00F5514B" w:rsidP="00F5514B">
      <w:pPr>
        <w:jc w:val="center"/>
        <w:rPr>
          <w:rFonts w:ascii="Times New Roman" w:eastAsia="ＭＳ Ｐゴシック" w:hAnsi="Times New Roman"/>
          <w:b/>
          <w:sz w:val="28"/>
          <w:szCs w:val="28"/>
          <w:u w:val="single"/>
        </w:rPr>
      </w:pPr>
    </w:p>
    <w:p w:rsidR="00F5514B" w:rsidRPr="001B267B" w:rsidRDefault="00F5514B" w:rsidP="00F5514B">
      <w:pPr>
        <w:jc w:val="center"/>
        <w:rPr>
          <w:rFonts w:ascii="Times New Roman" w:eastAsia="ＭＳ Ｐゴシック" w:hAnsi="Times New Roman"/>
          <w:b/>
          <w:sz w:val="28"/>
          <w:szCs w:val="28"/>
          <w:u w:val="single"/>
        </w:rPr>
      </w:pPr>
      <w:r>
        <w:rPr>
          <w:rFonts w:ascii="Times New Roman" w:eastAsia="ＭＳ Ｐゴシック" w:hAnsi="Times New Roman" w:hint="eastAsia"/>
          <w:b/>
          <w:sz w:val="28"/>
          <w:szCs w:val="28"/>
          <w:u w:val="single"/>
        </w:rPr>
        <w:t>Description of the Procedures and recovering plan used on board</w:t>
      </w:r>
    </w:p>
    <w:p w:rsidR="00D56665" w:rsidRPr="00F5514B" w:rsidRDefault="00D56665" w:rsidP="005C771C">
      <w:pPr>
        <w:snapToGrid w:val="0"/>
        <w:rPr>
          <w:rFonts w:ascii="Times New Roman" w:eastAsia="ＭＳ Ｐゴシック" w:hAnsi="Times New Roman"/>
          <w:b/>
          <w:sz w:val="24"/>
          <w:szCs w:val="24"/>
        </w:rPr>
      </w:pPr>
    </w:p>
    <w:sectPr w:rsidR="00D56665" w:rsidRPr="00F5514B" w:rsidSect="00E859ED">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134" w:right="1418" w:bottom="1418" w:left="1418" w:header="851" w:footer="851"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D8C" w:rsidRDefault="005C2D8C" w:rsidP="004B5A46">
      <w:r>
        <w:separator/>
      </w:r>
    </w:p>
  </w:endnote>
  <w:endnote w:type="continuationSeparator" w:id="0">
    <w:p w:rsidR="005C2D8C" w:rsidRDefault="005C2D8C" w:rsidP="004B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D" w:rsidRDefault="00FB36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D" w:rsidRDefault="00FB367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D" w:rsidRDefault="00FB36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D8C" w:rsidRDefault="005C2D8C" w:rsidP="004B5A46">
      <w:r>
        <w:separator/>
      </w:r>
    </w:p>
  </w:footnote>
  <w:footnote w:type="continuationSeparator" w:id="0">
    <w:p w:rsidR="005C2D8C" w:rsidRDefault="005C2D8C" w:rsidP="004B5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F9" w:rsidRPr="0014271E" w:rsidRDefault="007169F9" w:rsidP="0080207D">
    <w:pPr>
      <w:pBdr>
        <w:bottom w:val="single" w:sz="4" w:space="1" w:color="auto"/>
      </w:pBdr>
      <w:tabs>
        <w:tab w:val="center" w:pos="4680"/>
        <w:tab w:val="right" w:pos="9360"/>
      </w:tabs>
      <w:rPr>
        <w:rFonts w:cs="Arial"/>
      </w:rPr>
    </w:pPr>
  </w:p>
  <w:p w:rsidR="007169F9" w:rsidRDefault="007169F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9F9" w:rsidRDefault="005C2D8C" w:rsidP="0080207D">
    <w:pPr>
      <w:pStyle w:val="a3"/>
      <w:jc w:val="right"/>
    </w:pPr>
    <w:r>
      <w:rPr>
        <w:noProof/>
      </w:rPr>
      <w:pict>
        <v:shapetype id="_x0000_t32" coordsize="21600,21600" o:spt="32" o:oned="t" path="m,l21600,21600e" filled="f">
          <v:path arrowok="t" fillok="f" o:connecttype="none"/>
          <o:lock v:ext="edit" shapetype="t"/>
        </v:shapetype>
        <v:shape id="_x0000_s2049" type="#_x0000_t32" style="position:absolute;left:0;text-align:left;margin-left:4.35pt;margin-top:30.1pt;width:450.8pt;height:0;z-index:251658240;mso-width-relative:margin;mso-height-relative:margin" o:connectortype="straight"/>
      </w:pict>
    </w:r>
    <w:r w:rsidR="007169F9">
      <w:rPr>
        <w:noProof/>
      </w:rPr>
      <w:drawing>
        <wp:inline distT="0" distB="0" distL="0" distR="0" wp14:anchorId="321D808D" wp14:editId="30D978BD">
          <wp:extent cx="1170305" cy="40259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4025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67D" w:rsidRDefault="00FB367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8AE"/>
    <w:multiLevelType w:val="hybridMultilevel"/>
    <w:tmpl w:val="30A0CDDC"/>
    <w:lvl w:ilvl="0" w:tplc="EE502390">
      <w:start w:val="1"/>
      <w:numFmt w:val="decimal"/>
      <w:lvlText w:val="(%1)"/>
      <w:lvlJc w:val="left"/>
      <w:pPr>
        <w:ind w:left="1144" w:hanging="720"/>
      </w:pPr>
      <w:rPr>
        <w:rFonts w:hint="default"/>
        <w:b w:val="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nsid w:val="0B004241"/>
    <w:multiLevelType w:val="multilevel"/>
    <w:tmpl w:val="F2AE9758"/>
    <w:lvl w:ilvl="0">
      <w:start w:val="2"/>
      <w:numFmt w:val="decimal"/>
      <w:lvlText w:val="%1"/>
      <w:lvlJc w:val="left"/>
      <w:pPr>
        <w:ind w:left="375" w:hanging="375"/>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
    <w:nsid w:val="0BB7297F"/>
    <w:multiLevelType w:val="multilevel"/>
    <w:tmpl w:val="32EE405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0C135EA3"/>
    <w:multiLevelType w:val="hybridMultilevel"/>
    <w:tmpl w:val="D1B4662E"/>
    <w:lvl w:ilvl="0" w:tplc="ADAE7C24">
      <w:start w:val="10"/>
      <w:numFmt w:val="bullet"/>
      <w:lvlText w:val=""/>
      <w:lvlJc w:val="left"/>
      <w:pPr>
        <w:ind w:left="1144" w:hanging="360"/>
      </w:pPr>
      <w:rPr>
        <w:rFonts w:ascii="Wingdings" w:eastAsia="ＭＳ 明朝" w:hAnsi="Wingdings"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FF3026"/>
    <w:multiLevelType w:val="hybridMultilevel"/>
    <w:tmpl w:val="541077C8"/>
    <w:lvl w:ilvl="0" w:tplc="DC02DC1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2615A0E"/>
    <w:multiLevelType w:val="hybridMultilevel"/>
    <w:tmpl w:val="0FFC763E"/>
    <w:lvl w:ilvl="0" w:tplc="46B272A2">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nsid w:val="20E95467"/>
    <w:multiLevelType w:val="hybridMultilevel"/>
    <w:tmpl w:val="9A1CBF9C"/>
    <w:lvl w:ilvl="0" w:tplc="ADAE7C24">
      <w:start w:val="10"/>
      <w:numFmt w:val="bullet"/>
      <w:lvlText w:val=""/>
      <w:lvlJc w:val="left"/>
      <w:pPr>
        <w:ind w:left="1204" w:hanging="420"/>
      </w:pPr>
      <w:rPr>
        <w:rFonts w:ascii="Wingdings" w:eastAsia="ＭＳ 明朝" w:hAnsi="Wingdings" w:cs="Times New Roman" w:hint="default"/>
      </w:rPr>
    </w:lvl>
    <w:lvl w:ilvl="1" w:tplc="0409000B">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7">
    <w:nsid w:val="2AC46C5B"/>
    <w:multiLevelType w:val="multilevel"/>
    <w:tmpl w:val="4EDE33E4"/>
    <w:lvl w:ilvl="0">
      <w:start w:val="3"/>
      <w:numFmt w:val="decimal"/>
      <w:lvlText w:val="%1"/>
      <w:lvlJc w:val="left"/>
      <w:pPr>
        <w:ind w:left="375" w:hanging="3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8">
    <w:nsid w:val="30031AF7"/>
    <w:multiLevelType w:val="hybridMultilevel"/>
    <w:tmpl w:val="74986E14"/>
    <w:lvl w:ilvl="0" w:tplc="ADAE7C24">
      <w:start w:val="10"/>
      <w:numFmt w:val="bullet"/>
      <w:lvlText w:val=""/>
      <w:lvlJc w:val="left"/>
      <w:pPr>
        <w:ind w:left="1204" w:hanging="420"/>
      </w:pPr>
      <w:rPr>
        <w:rFonts w:ascii="Wingdings" w:eastAsia="ＭＳ 明朝" w:hAnsi="Wingdings" w:cs="Times New Roman" w:hint="default"/>
      </w:rPr>
    </w:lvl>
    <w:lvl w:ilvl="1" w:tplc="0409000B">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9">
    <w:nsid w:val="39676B31"/>
    <w:multiLevelType w:val="multilevel"/>
    <w:tmpl w:val="FBEC4DE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0">
    <w:nsid w:val="3E9055A7"/>
    <w:multiLevelType w:val="multilevel"/>
    <w:tmpl w:val="52BC5656"/>
    <w:lvl w:ilvl="0">
      <w:start w:val="1"/>
      <w:numFmt w:val="decimal"/>
      <w:lvlText w:val="%1"/>
      <w:lvlJc w:val="left"/>
      <w:pPr>
        <w:ind w:left="375" w:hanging="3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1">
    <w:nsid w:val="3FAE3EF3"/>
    <w:multiLevelType w:val="hybridMultilevel"/>
    <w:tmpl w:val="65003C32"/>
    <w:lvl w:ilvl="0" w:tplc="ADAE7C24">
      <w:start w:val="10"/>
      <w:numFmt w:val="bullet"/>
      <w:lvlText w:val=""/>
      <w:lvlJc w:val="left"/>
      <w:pPr>
        <w:ind w:left="928" w:hanging="360"/>
      </w:pPr>
      <w:rPr>
        <w:rFonts w:ascii="Wingdings" w:eastAsia="ＭＳ 明朝" w:hAnsi="Wingdings" w:cs="Times New Roman" w:hint="default"/>
      </w:rPr>
    </w:lvl>
    <w:lvl w:ilvl="1" w:tplc="0409000B" w:tentative="1">
      <w:start w:val="1"/>
      <w:numFmt w:val="bullet"/>
      <w:lvlText w:val=""/>
      <w:lvlJc w:val="left"/>
      <w:pPr>
        <w:ind w:left="624" w:hanging="420"/>
      </w:pPr>
      <w:rPr>
        <w:rFonts w:ascii="Wingdings" w:hAnsi="Wingdings" w:hint="default"/>
      </w:rPr>
    </w:lvl>
    <w:lvl w:ilvl="2" w:tplc="0409000D" w:tentative="1">
      <w:start w:val="1"/>
      <w:numFmt w:val="bullet"/>
      <w:lvlText w:val=""/>
      <w:lvlJc w:val="left"/>
      <w:pPr>
        <w:ind w:left="1044" w:hanging="420"/>
      </w:pPr>
      <w:rPr>
        <w:rFonts w:ascii="Wingdings" w:hAnsi="Wingdings" w:hint="default"/>
      </w:rPr>
    </w:lvl>
    <w:lvl w:ilvl="3" w:tplc="04090001" w:tentative="1">
      <w:start w:val="1"/>
      <w:numFmt w:val="bullet"/>
      <w:lvlText w:val=""/>
      <w:lvlJc w:val="left"/>
      <w:pPr>
        <w:ind w:left="1464" w:hanging="420"/>
      </w:pPr>
      <w:rPr>
        <w:rFonts w:ascii="Wingdings" w:hAnsi="Wingdings" w:hint="default"/>
      </w:rPr>
    </w:lvl>
    <w:lvl w:ilvl="4" w:tplc="0409000B" w:tentative="1">
      <w:start w:val="1"/>
      <w:numFmt w:val="bullet"/>
      <w:lvlText w:val=""/>
      <w:lvlJc w:val="left"/>
      <w:pPr>
        <w:ind w:left="1884" w:hanging="420"/>
      </w:pPr>
      <w:rPr>
        <w:rFonts w:ascii="Wingdings" w:hAnsi="Wingdings" w:hint="default"/>
      </w:rPr>
    </w:lvl>
    <w:lvl w:ilvl="5" w:tplc="0409000D" w:tentative="1">
      <w:start w:val="1"/>
      <w:numFmt w:val="bullet"/>
      <w:lvlText w:val=""/>
      <w:lvlJc w:val="left"/>
      <w:pPr>
        <w:ind w:left="2304" w:hanging="420"/>
      </w:pPr>
      <w:rPr>
        <w:rFonts w:ascii="Wingdings" w:hAnsi="Wingdings" w:hint="default"/>
      </w:rPr>
    </w:lvl>
    <w:lvl w:ilvl="6" w:tplc="04090001" w:tentative="1">
      <w:start w:val="1"/>
      <w:numFmt w:val="bullet"/>
      <w:lvlText w:val=""/>
      <w:lvlJc w:val="left"/>
      <w:pPr>
        <w:ind w:left="2724" w:hanging="420"/>
      </w:pPr>
      <w:rPr>
        <w:rFonts w:ascii="Wingdings" w:hAnsi="Wingdings" w:hint="default"/>
      </w:rPr>
    </w:lvl>
    <w:lvl w:ilvl="7" w:tplc="0409000B" w:tentative="1">
      <w:start w:val="1"/>
      <w:numFmt w:val="bullet"/>
      <w:lvlText w:val=""/>
      <w:lvlJc w:val="left"/>
      <w:pPr>
        <w:ind w:left="3144" w:hanging="420"/>
      </w:pPr>
      <w:rPr>
        <w:rFonts w:ascii="Wingdings" w:hAnsi="Wingdings" w:hint="default"/>
      </w:rPr>
    </w:lvl>
    <w:lvl w:ilvl="8" w:tplc="0409000D" w:tentative="1">
      <w:start w:val="1"/>
      <w:numFmt w:val="bullet"/>
      <w:lvlText w:val=""/>
      <w:lvlJc w:val="left"/>
      <w:pPr>
        <w:ind w:left="3564" w:hanging="420"/>
      </w:pPr>
      <w:rPr>
        <w:rFonts w:ascii="Wingdings" w:hAnsi="Wingdings" w:hint="default"/>
      </w:rPr>
    </w:lvl>
  </w:abstractNum>
  <w:abstractNum w:abstractNumId="12">
    <w:nsid w:val="47D56B01"/>
    <w:multiLevelType w:val="hybridMultilevel"/>
    <w:tmpl w:val="9C8AD9C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A381B92"/>
    <w:multiLevelType w:val="hybridMultilevel"/>
    <w:tmpl w:val="E9C0EC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A711159"/>
    <w:multiLevelType w:val="hybridMultilevel"/>
    <w:tmpl w:val="8A8EFF64"/>
    <w:lvl w:ilvl="0" w:tplc="04090001">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5">
    <w:nsid w:val="4AC77BDD"/>
    <w:multiLevelType w:val="hybridMultilevel"/>
    <w:tmpl w:val="4D344FE2"/>
    <w:lvl w:ilvl="0" w:tplc="04090001">
      <w:start w:val="1"/>
      <w:numFmt w:val="bullet"/>
      <w:lvlText w:val=""/>
      <w:lvlJc w:val="left"/>
      <w:pPr>
        <w:ind w:left="1204" w:hanging="420"/>
      </w:pPr>
      <w:rPr>
        <w:rFonts w:ascii="Wingdings" w:hAnsi="Wingdings"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6">
    <w:nsid w:val="4C883CB9"/>
    <w:multiLevelType w:val="hybridMultilevel"/>
    <w:tmpl w:val="FF1C62C6"/>
    <w:lvl w:ilvl="0" w:tplc="ADAE7C24">
      <w:start w:val="10"/>
      <w:numFmt w:val="bullet"/>
      <w:lvlText w:val=""/>
      <w:lvlJc w:val="left"/>
      <w:pPr>
        <w:ind w:left="1144" w:hanging="360"/>
      </w:pPr>
      <w:rPr>
        <w:rFonts w:ascii="Wingdings" w:eastAsia="ＭＳ 明朝" w:hAnsi="Wingdings" w:cs="Times New Roman" w:hint="default"/>
      </w:rPr>
    </w:lvl>
    <w:lvl w:ilvl="1" w:tplc="0409000B" w:tentative="1">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17">
    <w:nsid w:val="4D434BBA"/>
    <w:multiLevelType w:val="hybridMultilevel"/>
    <w:tmpl w:val="EDE2B36C"/>
    <w:lvl w:ilvl="0" w:tplc="04B86C7A">
      <w:numFmt w:val="bullet"/>
      <w:lvlText w:val="-"/>
      <w:lvlJc w:val="left"/>
      <w:pPr>
        <w:ind w:left="784" w:hanging="360"/>
      </w:pPr>
      <w:rPr>
        <w:rFonts w:ascii="Verdana" w:eastAsia="ＭＳ Ｐゴシック" w:hAnsi="Verdana" w:cs="Arial"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nsid w:val="4D864F2C"/>
    <w:multiLevelType w:val="hybridMultilevel"/>
    <w:tmpl w:val="30A0CDDC"/>
    <w:lvl w:ilvl="0" w:tplc="EE502390">
      <w:start w:val="1"/>
      <w:numFmt w:val="decimal"/>
      <w:lvlText w:val="(%1)"/>
      <w:lvlJc w:val="left"/>
      <w:pPr>
        <w:ind w:left="1144" w:hanging="720"/>
      </w:pPr>
      <w:rPr>
        <w:rFonts w:hint="default"/>
        <w:b w:val="0"/>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nsid w:val="4E026F18"/>
    <w:multiLevelType w:val="hybridMultilevel"/>
    <w:tmpl w:val="94C6F31C"/>
    <w:lvl w:ilvl="0" w:tplc="ADAE7C24">
      <w:start w:val="10"/>
      <w:numFmt w:val="bullet"/>
      <w:lvlText w:val=""/>
      <w:lvlJc w:val="left"/>
      <w:pPr>
        <w:ind w:left="1204" w:hanging="420"/>
      </w:pPr>
      <w:rPr>
        <w:rFonts w:ascii="Wingdings" w:eastAsia="ＭＳ 明朝" w:hAnsi="Wingdings" w:cs="Times New Roman" w:hint="default"/>
      </w:rPr>
    </w:lvl>
    <w:lvl w:ilvl="1" w:tplc="0409000B">
      <w:start w:val="1"/>
      <w:numFmt w:val="bullet"/>
      <w:lvlText w:val=""/>
      <w:lvlJc w:val="left"/>
      <w:pPr>
        <w:ind w:left="1624" w:hanging="420"/>
      </w:pPr>
      <w:rPr>
        <w:rFonts w:ascii="Wingdings" w:hAnsi="Wingdings" w:hint="default"/>
      </w:rPr>
    </w:lvl>
    <w:lvl w:ilvl="2" w:tplc="0409000D" w:tentative="1">
      <w:start w:val="1"/>
      <w:numFmt w:val="bullet"/>
      <w:lvlText w:val=""/>
      <w:lvlJc w:val="left"/>
      <w:pPr>
        <w:ind w:left="2044" w:hanging="420"/>
      </w:pPr>
      <w:rPr>
        <w:rFonts w:ascii="Wingdings" w:hAnsi="Wingdings" w:hint="default"/>
      </w:rPr>
    </w:lvl>
    <w:lvl w:ilvl="3" w:tplc="04090001" w:tentative="1">
      <w:start w:val="1"/>
      <w:numFmt w:val="bullet"/>
      <w:lvlText w:val=""/>
      <w:lvlJc w:val="left"/>
      <w:pPr>
        <w:ind w:left="2464" w:hanging="420"/>
      </w:pPr>
      <w:rPr>
        <w:rFonts w:ascii="Wingdings" w:hAnsi="Wingdings" w:hint="default"/>
      </w:rPr>
    </w:lvl>
    <w:lvl w:ilvl="4" w:tplc="0409000B" w:tentative="1">
      <w:start w:val="1"/>
      <w:numFmt w:val="bullet"/>
      <w:lvlText w:val=""/>
      <w:lvlJc w:val="left"/>
      <w:pPr>
        <w:ind w:left="2884" w:hanging="420"/>
      </w:pPr>
      <w:rPr>
        <w:rFonts w:ascii="Wingdings" w:hAnsi="Wingdings" w:hint="default"/>
      </w:rPr>
    </w:lvl>
    <w:lvl w:ilvl="5" w:tplc="0409000D" w:tentative="1">
      <w:start w:val="1"/>
      <w:numFmt w:val="bullet"/>
      <w:lvlText w:val=""/>
      <w:lvlJc w:val="left"/>
      <w:pPr>
        <w:ind w:left="3304" w:hanging="420"/>
      </w:pPr>
      <w:rPr>
        <w:rFonts w:ascii="Wingdings" w:hAnsi="Wingdings" w:hint="default"/>
      </w:rPr>
    </w:lvl>
    <w:lvl w:ilvl="6" w:tplc="04090001" w:tentative="1">
      <w:start w:val="1"/>
      <w:numFmt w:val="bullet"/>
      <w:lvlText w:val=""/>
      <w:lvlJc w:val="left"/>
      <w:pPr>
        <w:ind w:left="3724" w:hanging="420"/>
      </w:pPr>
      <w:rPr>
        <w:rFonts w:ascii="Wingdings" w:hAnsi="Wingdings" w:hint="default"/>
      </w:rPr>
    </w:lvl>
    <w:lvl w:ilvl="7" w:tplc="0409000B" w:tentative="1">
      <w:start w:val="1"/>
      <w:numFmt w:val="bullet"/>
      <w:lvlText w:val=""/>
      <w:lvlJc w:val="left"/>
      <w:pPr>
        <w:ind w:left="4144" w:hanging="420"/>
      </w:pPr>
      <w:rPr>
        <w:rFonts w:ascii="Wingdings" w:hAnsi="Wingdings" w:hint="default"/>
      </w:rPr>
    </w:lvl>
    <w:lvl w:ilvl="8" w:tplc="0409000D" w:tentative="1">
      <w:start w:val="1"/>
      <w:numFmt w:val="bullet"/>
      <w:lvlText w:val=""/>
      <w:lvlJc w:val="left"/>
      <w:pPr>
        <w:ind w:left="4564" w:hanging="420"/>
      </w:pPr>
      <w:rPr>
        <w:rFonts w:ascii="Wingdings" w:hAnsi="Wingdings" w:hint="default"/>
      </w:rPr>
    </w:lvl>
  </w:abstractNum>
  <w:abstractNum w:abstractNumId="20">
    <w:nsid w:val="502C6484"/>
    <w:multiLevelType w:val="hybridMultilevel"/>
    <w:tmpl w:val="DDE683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9543DDF"/>
    <w:multiLevelType w:val="hybridMultilevel"/>
    <w:tmpl w:val="FFA862D8"/>
    <w:lvl w:ilvl="0" w:tplc="7852569E">
      <w:start w:val="1"/>
      <w:numFmt w:val="decimal"/>
      <w:lvlText w:val="%1."/>
      <w:lvlJc w:val="left"/>
      <w:pPr>
        <w:ind w:left="928"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nsid w:val="5CA32A0C"/>
    <w:multiLevelType w:val="hybridMultilevel"/>
    <w:tmpl w:val="D804915E"/>
    <w:lvl w:ilvl="0" w:tplc="62AE0F3C">
      <w:start w:val="2"/>
      <w:numFmt w:val="bullet"/>
      <w:lvlText w:val="-"/>
      <w:lvlJc w:val="left"/>
      <w:pPr>
        <w:ind w:left="785" w:hanging="360"/>
      </w:pPr>
      <w:rPr>
        <w:rFonts w:ascii="Times New Roman" w:eastAsia="ＭＳ Ｐゴシック" w:hAnsi="Times New Roman" w:cs="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nsid w:val="620D675A"/>
    <w:multiLevelType w:val="multilevel"/>
    <w:tmpl w:val="497EF5B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nsid w:val="6295313D"/>
    <w:multiLevelType w:val="hybridMultilevel"/>
    <w:tmpl w:val="514664DE"/>
    <w:lvl w:ilvl="0" w:tplc="E0F47D02">
      <w:start w:val="2"/>
      <w:numFmt w:val="bullet"/>
      <w:lvlText w:val="-"/>
      <w:lvlJc w:val="left"/>
      <w:pPr>
        <w:ind w:left="784" w:hanging="360"/>
      </w:pPr>
      <w:rPr>
        <w:rFonts w:ascii="Times New Roman" w:eastAsia="ＭＳ Ｐゴシック" w:hAnsi="Times New Roman" w:cs="Times New Roman"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5">
    <w:nsid w:val="63C7051F"/>
    <w:multiLevelType w:val="hybridMultilevel"/>
    <w:tmpl w:val="541077C8"/>
    <w:lvl w:ilvl="0" w:tplc="DC02DC1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4751A77"/>
    <w:multiLevelType w:val="multilevel"/>
    <w:tmpl w:val="E730C4BE"/>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nsid w:val="67376C32"/>
    <w:multiLevelType w:val="hybridMultilevel"/>
    <w:tmpl w:val="33E89B30"/>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8">
    <w:nsid w:val="6C1A6EA4"/>
    <w:multiLevelType w:val="hybridMultilevel"/>
    <w:tmpl w:val="1C16DBA4"/>
    <w:lvl w:ilvl="0" w:tplc="04090001">
      <w:start w:val="1"/>
      <w:numFmt w:val="bullet"/>
      <w:lvlText w:val=""/>
      <w:lvlJc w:val="left"/>
      <w:pPr>
        <w:ind w:left="784" w:hanging="360"/>
      </w:pPr>
      <w:rPr>
        <w:rFonts w:ascii="Wingdings" w:hAnsi="Wingding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nsid w:val="7AF556C5"/>
    <w:multiLevelType w:val="hybridMultilevel"/>
    <w:tmpl w:val="05B0717A"/>
    <w:lvl w:ilvl="0" w:tplc="ADAE7C24">
      <w:start w:val="10"/>
      <w:numFmt w:val="bullet"/>
      <w:lvlText w:val=""/>
      <w:lvlJc w:val="left"/>
      <w:pPr>
        <w:ind w:left="1211" w:hanging="360"/>
      </w:pPr>
      <w:rPr>
        <w:rFonts w:ascii="Wingdings" w:eastAsia="ＭＳ 明朝" w:hAnsi="Wingdings" w:cs="Times New Roman" w:hint="default"/>
      </w:rPr>
    </w:lvl>
    <w:lvl w:ilvl="1" w:tplc="0409000B" w:tentative="1">
      <w:start w:val="1"/>
      <w:numFmt w:val="bullet"/>
      <w:lvlText w:val=""/>
      <w:lvlJc w:val="left"/>
      <w:pPr>
        <w:ind w:left="907" w:hanging="420"/>
      </w:pPr>
      <w:rPr>
        <w:rFonts w:ascii="Wingdings" w:hAnsi="Wingdings" w:hint="default"/>
      </w:rPr>
    </w:lvl>
    <w:lvl w:ilvl="2" w:tplc="0409000D" w:tentative="1">
      <w:start w:val="1"/>
      <w:numFmt w:val="bullet"/>
      <w:lvlText w:val=""/>
      <w:lvlJc w:val="left"/>
      <w:pPr>
        <w:ind w:left="1327" w:hanging="420"/>
      </w:pPr>
      <w:rPr>
        <w:rFonts w:ascii="Wingdings" w:hAnsi="Wingdings" w:hint="default"/>
      </w:rPr>
    </w:lvl>
    <w:lvl w:ilvl="3" w:tplc="04090001" w:tentative="1">
      <w:start w:val="1"/>
      <w:numFmt w:val="bullet"/>
      <w:lvlText w:val=""/>
      <w:lvlJc w:val="left"/>
      <w:pPr>
        <w:ind w:left="1747" w:hanging="420"/>
      </w:pPr>
      <w:rPr>
        <w:rFonts w:ascii="Wingdings" w:hAnsi="Wingdings" w:hint="default"/>
      </w:rPr>
    </w:lvl>
    <w:lvl w:ilvl="4" w:tplc="0409000B" w:tentative="1">
      <w:start w:val="1"/>
      <w:numFmt w:val="bullet"/>
      <w:lvlText w:val=""/>
      <w:lvlJc w:val="left"/>
      <w:pPr>
        <w:ind w:left="2167" w:hanging="420"/>
      </w:pPr>
      <w:rPr>
        <w:rFonts w:ascii="Wingdings" w:hAnsi="Wingdings" w:hint="default"/>
      </w:rPr>
    </w:lvl>
    <w:lvl w:ilvl="5" w:tplc="0409000D" w:tentative="1">
      <w:start w:val="1"/>
      <w:numFmt w:val="bullet"/>
      <w:lvlText w:val=""/>
      <w:lvlJc w:val="left"/>
      <w:pPr>
        <w:ind w:left="2587" w:hanging="420"/>
      </w:pPr>
      <w:rPr>
        <w:rFonts w:ascii="Wingdings" w:hAnsi="Wingdings" w:hint="default"/>
      </w:rPr>
    </w:lvl>
    <w:lvl w:ilvl="6" w:tplc="04090001" w:tentative="1">
      <w:start w:val="1"/>
      <w:numFmt w:val="bullet"/>
      <w:lvlText w:val=""/>
      <w:lvlJc w:val="left"/>
      <w:pPr>
        <w:ind w:left="3007" w:hanging="420"/>
      </w:pPr>
      <w:rPr>
        <w:rFonts w:ascii="Wingdings" w:hAnsi="Wingdings" w:hint="default"/>
      </w:rPr>
    </w:lvl>
    <w:lvl w:ilvl="7" w:tplc="0409000B" w:tentative="1">
      <w:start w:val="1"/>
      <w:numFmt w:val="bullet"/>
      <w:lvlText w:val=""/>
      <w:lvlJc w:val="left"/>
      <w:pPr>
        <w:ind w:left="3427" w:hanging="420"/>
      </w:pPr>
      <w:rPr>
        <w:rFonts w:ascii="Wingdings" w:hAnsi="Wingdings" w:hint="default"/>
      </w:rPr>
    </w:lvl>
    <w:lvl w:ilvl="8" w:tplc="0409000D" w:tentative="1">
      <w:start w:val="1"/>
      <w:numFmt w:val="bullet"/>
      <w:lvlText w:val=""/>
      <w:lvlJc w:val="left"/>
      <w:pPr>
        <w:ind w:left="3847" w:hanging="420"/>
      </w:pPr>
      <w:rPr>
        <w:rFonts w:ascii="Wingdings" w:hAnsi="Wingdings" w:hint="default"/>
      </w:rPr>
    </w:lvl>
  </w:abstractNum>
  <w:abstractNum w:abstractNumId="30">
    <w:nsid w:val="7CB74981"/>
    <w:multiLevelType w:val="multilevel"/>
    <w:tmpl w:val="821A9B7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nsid w:val="7D6F4CF1"/>
    <w:multiLevelType w:val="multilevel"/>
    <w:tmpl w:val="29EA603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4"/>
  </w:num>
  <w:num w:numId="2">
    <w:abstractNumId w:val="25"/>
  </w:num>
  <w:num w:numId="3">
    <w:abstractNumId w:val="2"/>
  </w:num>
  <w:num w:numId="4">
    <w:abstractNumId w:val="23"/>
  </w:num>
  <w:num w:numId="5">
    <w:abstractNumId w:val="26"/>
  </w:num>
  <w:num w:numId="6">
    <w:abstractNumId w:val="18"/>
  </w:num>
  <w:num w:numId="7">
    <w:abstractNumId w:val="10"/>
  </w:num>
  <w:num w:numId="8">
    <w:abstractNumId w:val="1"/>
  </w:num>
  <w:num w:numId="9">
    <w:abstractNumId w:val="7"/>
  </w:num>
  <w:num w:numId="10">
    <w:abstractNumId w:val="30"/>
  </w:num>
  <w:num w:numId="11">
    <w:abstractNumId w:val="31"/>
  </w:num>
  <w:num w:numId="12">
    <w:abstractNumId w:val="17"/>
  </w:num>
  <w:num w:numId="13">
    <w:abstractNumId w:val="0"/>
  </w:num>
  <w:num w:numId="14">
    <w:abstractNumId w:val="9"/>
  </w:num>
  <w:num w:numId="15">
    <w:abstractNumId w:val="21"/>
  </w:num>
  <w:num w:numId="16">
    <w:abstractNumId w:val="5"/>
  </w:num>
  <w:num w:numId="17">
    <w:abstractNumId w:val="16"/>
  </w:num>
  <w:num w:numId="18">
    <w:abstractNumId w:val="29"/>
  </w:num>
  <w:num w:numId="19">
    <w:abstractNumId w:val="11"/>
  </w:num>
  <w:num w:numId="20">
    <w:abstractNumId w:val="3"/>
  </w:num>
  <w:num w:numId="21">
    <w:abstractNumId w:val="6"/>
  </w:num>
  <w:num w:numId="22">
    <w:abstractNumId w:val="19"/>
  </w:num>
  <w:num w:numId="23">
    <w:abstractNumId w:val="13"/>
  </w:num>
  <w:num w:numId="24">
    <w:abstractNumId w:val="8"/>
  </w:num>
  <w:num w:numId="25">
    <w:abstractNumId w:val="12"/>
  </w:num>
  <w:num w:numId="26">
    <w:abstractNumId w:val="20"/>
  </w:num>
  <w:num w:numId="27">
    <w:abstractNumId w:val="27"/>
  </w:num>
  <w:num w:numId="28">
    <w:abstractNumId w:val="14"/>
  </w:num>
  <w:num w:numId="29">
    <w:abstractNumId w:val="15"/>
  </w:num>
  <w:num w:numId="30">
    <w:abstractNumId w:val="28"/>
  </w:num>
  <w:num w:numId="31">
    <w:abstractNumId w:val="2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50" style="mso-width-percent:400;mso-height-percent:200;mso-width-relative:margin;mso-height-relative:margin" fillcolor="white">
      <v:fill color="white"/>
      <v:textbox style="mso-fit-shape-to-text:t" inset="5.85pt,.7pt,5.85pt,.7pt"/>
    </o:shapedefaults>
    <o:shapelayout v:ext="edit">
      <o:idmap v:ext="edit" data="2"/>
      <o:rules v:ext="edit">
        <o:r id="V:Rule1" type="connector" idref="#_x0000_s204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468C"/>
    <w:rsid w:val="000014AC"/>
    <w:rsid w:val="00002D57"/>
    <w:rsid w:val="00004B7A"/>
    <w:rsid w:val="0000676A"/>
    <w:rsid w:val="000102D7"/>
    <w:rsid w:val="000129BC"/>
    <w:rsid w:val="0001745D"/>
    <w:rsid w:val="00021EB1"/>
    <w:rsid w:val="00025C6B"/>
    <w:rsid w:val="00026529"/>
    <w:rsid w:val="00032CEB"/>
    <w:rsid w:val="0003330B"/>
    <w:rsid w:val="00033CD3"/>
    <w:rsid w:val="00037BD5"/>
    <w:rsid w:val="00042161"/>
    <w:rsid w:val="00043D0F"/>
    <w:rsid w:val="00047C8B"/>
    <w:rsid w:val="0005029D"/>
    <w:rsid w:val="000549A4"/>
    <w:rsid w:val="000668FF"/>
    <w:rsid w:val="000676CC"/>
    <w:rsid w:val="00071792"/>
    <w:rsid w:val="000722E1"/>
    <w:rsid w:val="000772C8"/>
    <w:rsid w:val="00077574"/>
    <w:rsid w:val="00081EEA"/>
    <w:rsid w:val="000A4659"/>
    <w:rsid w:val="000A6EC7"/>
    <w:rsid w:val="000B448A"/>
    <w:rsid w:val="000C29AD"/>
    <w:rsid w:val="000C720F"/>
    <w:rsid w:val="000C7F36"/>
    <w:rsid w:val="000D0395"/>
    <w:rsid w:val="000D535D"/>
    <w:rsid w:val="000D5ED4"/>
    <w:rsid w:val="000E2DA1"/>
    <w:rsid w:val="000E4981"/>
    <w:rsid w:val="000F304B"/>
    <w:rsid w:val="000F36B6"/>
    <w:rsid w:val="001037BF"/>
    <w:rsid w:val="00103DBF"/>
    <w:rsid w:val="001109F4"/>
    <w:rsid w:val="00112236"/>
    <w:rsid w:val="00121478"/>
    <w:rsid w:val="001266BA"/>
    <w:rsid w:val="001302F5"/>
    <w:rsid w:val="00130E07"/>
    <w:rsid w:val="00132509"/>
    <w:rsid w:val="001347E7"/>
    <w:rsid w:val="00142C1D"/>
    <w:rsid w:val="001508A6"/>
    <w:rsid w:val="0015188F"/>
    <w:rsid w:val="001532DA"/>
    <w:rsid w:val="001615A7"/>
    <w:rsid w:val="001652EC"/>
    <w:rsid w:val="0017314E"/>
    <w:rsid w:val="00177A9C"/>
    <w:rsid w:val="00181675"/>
    <w:rsid w:val="00183F0E"/>
    <w:rsid w:val="001861E1"/>
    <w:rsid w:val="00192FE9"/>
    <w:rsid w:val="00196A52"/>
    <w:rsid w:val="001A4317"/>
    <w:rsid w:val="001A504F"/>
    <w:rsid w:val="001B08A5"/>
    <w:rsid w:val="001B0AE6"/>
    <w:rsid w:val="001B267B"/>
    <w:rsid w:val="001B4380"/>
    <w:rsid w:val="001B5392"/>
    <w:rsid w:val="001B55FE"/>
    <w:rsid w:val="001B668D"/>
    <w:rsid w:val="001B7D54"/>
    <w:rsid w:val="001C5257"/>
    <w:rsid w:val="001D5264"/>
    <w:rsid w:val="001E05E2"/>
    <w:rsid w:val="001E17BF"/>
    <w:rsid w:val="001E46F2"/>
    <w:rsid w:val="001E49B3"/>
    <w:rsid w:val="001E69FB"/>
    <w:rsid w:val="00201D9A"/>
    <w:rsid w:val="00203896"/>
    <w:rsid w:val="0020467F"/>
    <w:rsid w:val="0021038C"/>
    <w:rsid w:val="00215033"/>
    <w:rsid w:val="002153E7"/>
    <w:rsid w:val="002166FC"/>
    <w:rsid w:val="00217295"/>
    <w:rsid w:val="00217A92"/>
    <w:rsid w:val="002207BB"/>
    <w:rsid w:val="002227E6"/>
    <w:rsid w:val="00232F92"/>
    <w:rsid w:val="002415A1"/>
    <w:rsid w:val="00245F7D"/>
    <w:rsid w:val="00246E6F"/>
    <w:rsid w:val="0025583D"/>
    <w:rsid w:val="00257394"/>
    <w:rsid w:val="00260359"/>
    <w:rsid w:val="0027047E"/>
    <w:rsid w:val="0027583D"/>
    <w:rsid w:val="00276302"/>
    <w:rsid w:val="00281031"/>
    <w:rsid w:val="0028198E"/>
    <w:rsid w:val="00281E7C"/>
    <w:rsid w:val="0028364A"/>
    <w:rsid w:val="00286E2C"/>
    <w:rsid w:val="0029076A"/>
    <w:rsid w:val="002A0E1D"/>
    <w:rsid w:val="002A2D3D"/>
    <w:rsid w:val="002B1340"/>
    <w:rsid w:val="002B4E6C"/>
    <w:rsid w:val="002B625A"/>
    <w:rsid w:val="002C2CFB"/>
    <w:rsid w:val="002C3B7B"/>
    <w:rsid w:val="002C7323"/>
    <w:rsid w:val="002C7E39"/>
    <w:rsid w:val="002D1E52"/>
    <w:rsid w:val="002D2944"/>
    <w:rsid w:val="002D3CE1"/>
    <w:rsid w:val="002E1974"/>
    <w:rsid w:val="002F29D4"/>
    <w:rsid w:val="002F7BB1"/>
    <w:rsid w:val="00300398"/>
    <w:rsid w:val="00301981"/>
    <w:rsid w:val="003024E4"/>
    <w:rsid w:val="0030357D"/>
    <w:rsid w:val="003170A4"/>
    <w:rsid w:val="00322FF8"/>
    <w:rsid w:val="0033145E"/>
    <w:rsid w:val="0033677B"/>
    <w:rsid w:val="003403A5"/>
    <w:rsid w:val="003442D2"/>
    <w:rsid w:val="00352B0F"/>
    <w:rsid w:val="00357DBC"/>
    <w:rsid w:val="00364234"/>
    <w:rsid w:val="00365988"/>
    <w:rsid w:val="003672CD"/>
    <w:rsid w:val="003728F2"/>
    <w:rsid w:val="00380571"/>
    <w:rsid w:val="00380B5A"/>
    <w:rsid w:val="00385FE0"/>
    <w:rsid w:val="0039255B"/>
    <w:rsid w:val="00395F5B"/>
    <w:rsid w:val="00397A41"/>
    <w:rsid w:val="003A006C"/>
    <w:rsid w:val="003A3FD3"/>
    <w:rsid w:val="003B67B0"/>
    <w:rsid w:val="003C0145"/>
    <w:rsid w:val="003C23AD"/>
    <w:rsid w:val="003C2BE2"/>
    <w:rsid w:val="003C77F4"/>
    <w:rsid w:val="003D068F"/>
    <w:rsid w:val="003D2F63"/>
    <w:rsid w:val="003D687E"/>
    <w:rsid w:val="003E1DD2"/>
    <w:rsid w:val="003E5497"/>
    <w:rsid w:val="003F0B3D"/>
    <w:rsid w:val="003F60D0"/>
    <w:rsid w:val="00403102"/>
    <w:rsid w:val="00411C22"/>
    <w:rsid w:val="00411CA2"/>
    <w:rsid w:val="00413179"/>
    <w:rsid w:val="0041720F"/>
    <w:rsid w:val="00417544"/>
    <w:rsid w:val="00425072"/>
    <w:rsid w:val="004275D0"/>
    <w:rsid w:val="004334E8"/>
    <w:rsid w:val="00433579"/>
    <w:rsid w:val="004369CE"/>
    <w:rsid w:val="00446A6F"/>
    <w:rsid w:val="004529A5"/>
    <w:rsid w:val="00460FAA"/>
    <w:rsid w:val="00461667"/>
    <w:rsid w:val="00461AC7"/>
    <w:rsid w:val="00471D42"/>
    <w:rsid w:val="00480482"/>
    <w:rsid w:val="004817D7"/>
    <w:rsid w:val="00484647"/>
    <w:rsid w:val="004A04EC"/>
    <w:rsid w:val="004A4D50"/>
    <w:rsid w:val="004A59D1"/>
    <w:rsid w:val="004A6E51"/>
    <w:rsid w:val="004B0500"/>
    <w:rsid w:val="004B2983"/>
    <w:rsid w:val="004B4FAD"/>
    <w:rsid w:val="004B5598"/>
    <w:rsid w:val="004B5A46"/>
    <w:rsid w:val="004C72DF"/>
    <w:rsid w:val="004D6C61"/>
    <w:rsid w:val="004E36D0"/>
    <w:rsid w:val="004E5251"/>
    <w:rsid w:val="004E54D3"/>
    <w:rsid w:val="005003F0"/>
    <w:rsid w:val="00504E76"/>
    <w:rsid w:val="00506F89"/>
    <w:rsid w:val="00511D57"/>
    <w:rsid w:val="00511F4B"/>
    <w:rsid w:val="0051382C"/>
    <w:rsid w:val="00513CFB"/>
    <w:rsid w:val="00521304"/>
    <w:rsid w:val="0052178B"/>
    <w:rsid w:val="00523446"/>
    <w:rsid w:val="00524631"/>
    <w:rsid w:val="005309D4"/>
    <w:rsid w:val="0053499F"/>
    <w:rsid w:val="00544968"/>
    <w:rsid w:val="005477A2"/>
    <w:rsid w:val="00547D11"/>
    <w:rsid w:val="00550A18"/>
    <w:rsid w:val="00553422"/>
    <w:rsid w:val="0055492C"/>
    <w:rsid w:val="00561ECE"/>
    <w:rsid w:val="0056298D"/>
    <w:rsid w:val="00564376"/>
    <w:rsid w:val="00564452"/>
    <w:rsid w:val="005666FB"/>
    <w:rsid w:val="005700A4"/>
    <w:rsid w:val="005702F3"/>
    <w:rsid w:val="0057140E"/>
    <w:rsid w:val="00572C54"/>
    <w:rsid w:val="00573DB5"/>
    <w:rsid w:val="0057637E"/>
    <w:rsid w:val="0058074C"/>
    <w:rsid w:val="0058142F"/>
    <w:rsid w:val="00583AA1"/>
    <w:rsid w:val="00587DDB"/>
    <w:rsid w:val="0059194C"/>
    <w:rsid w:val="0059397A"/>
    <w:rsid w:val="00597599"/>
    <w:rsid w:val="005A4442"/>
    <w:rsid w:val="005A5141"/>
    <w:rsid w:val="005B09D2"/>
    <w:rsid w:val="005B198B"/>
    <w:rsid w:val="005B2370"/>
    <w:rsid w:val="005C0EBC"/>
    <w:rsid w:val="005C2D8C"/>
    <w:rsid w:val="005C4E49"/>
    <w:rsid w:val="005C771C"/>
    <w:rsid w:val="005D019F"/>
    <w:rsid w:val="005D2718"/>
    <w:rsid w:val="005D4C54"/>
    <w:rsid w:val="005E2EE6"/>
    <w:rsid w:val="005E5E0F"/>
    <w:rsid w:val="005F07A4"/>
    <w:rsid w:val="005F1692"/>
    <w:rsid w:val="005F418B"/>
    <w:rsid w:val="0060060F"/>
    <w:rsid w:val="00602897"/>
    <w:rsid w:val="00605812"/>
    <w:rsid w:val="006110B8"/>
    <w:rsid w:val="0061376B"/>
    <w:rsid w:val="00617C70"/>
    <w:rsid w:val="00626806"/>
    <w:rsid w:val="006318D4"/>
    <w:rsid w:val="00631A9B"/>
    <w:rsid w:val="00632F15"/>
    <w:rsid w:val="006374A7"/>
    <w:rsid w:val="006434E5"/>
    <w:rsid w:val="00644DA4"/>
    <w:rsid w:val="00653AE4"/>
    <w:rsid w:val="00654E01"/>
    <w:rsid w:val="00657BBE"/>
    <w:rsid w:val="00657C37"/>
    <w:rsid w:val="00674AAD"/>
    <w:rsid w:val="00674BB6"/>
    <w:rsid w:val="00687AAF"/>
    <w:rsid w:val="006968B3"/>
    <w:rsid w:val="006A6663"/>
    <w:rsid w:val="006A7FD8"/>
    <w:rsid w:val="006D3D20"/>
    <w:rsid w:val="006D56C9"/>
    <w:rsid w:val="006E4379"/>
    <w:rsid w:val="006E4A6F"/>
    <w:rsid w:val="007153FF"/>
    <w:rsid w:val="007169F9"/>
    <w:rsid w:val="00722039"/>
    <w:rsid w:val="00724D22"/>
    <w:rsid w:val="007315CE"/>
    <w:rsid w:val="00733081"/>
    <w:rsid w:val="007341A9"/>
    <w:rsid w:val="0074285A"/>
    <w:rsid w:val="00743ADF"/>
    <w:rsid w:val="00746033"/>
    <w:rsid w:val="00751227"/>
    <w:rsid w:val="0075516F"/>
    <w:rsid w:val="007602BC"/>
    <w:rsid w:val="00763A0F"/>
    <w:rsid w:val="00763EF9"/>
    <w:rsid w:val="007657DC"/>
    <w:rsid w:val="00765F3E"/>
    <w:rsid w:val="00766F83"/>
    <w:rsid w:val="007718AB"/>
    <w:rsid w:val="0077558F"/>
    <w:rsid w:val="00775D66"/>
    <w:rsid w:val="00783037"/>
    <w:rsid w:val="007A39C7"/>
    <w:rsid w:val="007A564E"/>
    <w:rsid w:val="007A5AE2"/>
    <w:rsid w:val="007A71BB"/>
    <w:rsid w:val="007A7650"/>
    <w:rsid w:val="007B5191"/>
    <w:rsid w:val="007C67DF"/>
    <w:rsid w:val="007D771A"/>
    <w:rsid w:val="007E5AAC"/>
    <w:rsid w:val="007E5B71"/>
    <w:rsid w:val="007F10A5"/>
    <w:rsid w:val="007F78FD"/>
    <w:rsid w:val="00800711"/>
    <w:rsid w:val="0080207D"/>
    <w:rsid w:val="008229F6"/>
    <w:rsid w:val="0083027A"/>
    <w:rsid w:val="008309B4"/>
    <w:rsid w:val="00832B0A"/>
    <w:rsid w:val="0084062B"/>
    <w:rsid w:val="008431DD"/>
    <w:rsid w:val="008478C6"/>
    <w:rsid w:val="00852715"/>
    <w:rsid w:val="00853A56"/>
    <w:rsid w:val="0085587B"/>
    <w:rsid w:val="00857B3E"/>
    <w:rsid w:val="00864C30"/>
    <w:rsid w:val="008759C2"/>
    <w:rsid w:val="0089515D"/>
    <w:rsid w:val="0089673C"/>
    <w:rsid w:val="008A4972"/>
    <w:rsid w:val="008B4860"/>
    <w:rsid w:val="008B4B89"/>
    <w:rsid w:val="008C2DBA"/>
    <w:rsid w:val="008C2DCA"/>
    <w:rsid w:val="008C4646"/>
    <w:rsid w:val="008C70D2"/>
    <w:rsid w:val="008D04DE"/>
    <w:rsid w:val="008D2ADB"/>
    <w:rsid w:val="008D2BD7"/>
    <w:rsid w:val="008D3AE7"/>
    <w:rsid w:val="008D4B6F"/>
    <w:rsid w:val="008D7779"/>
    <w:rsid w:val="008E53D9"/>
    <w:rsid w:val="008F2BE0"/>
    <w:rsid w:val="008F615A"/>
    <w:rsid w:val="00902D40"/>
    <w:rsid w:val="00904540"/>
    <w:rsid w:val="00904648"/>
    <w:rsid w:val="009059DA"/>
    <w:rsid w:val="00906EC5"/>
    <w:rsid w:val="00907350"/>
    <w:rsid w:val="00907AAE"/>
    <w:rsid w:val="00910076"/>
    <w:rsid w:val="00910E41"/>
    <w:rsid w:val="0091276F"/>
    <w:rsid w:val="00913DD3"/>
    <w:rsid w:val="0092244A"/>
    <w:rsid w:val="00923DC4"/>
    <w:rsid w:val="00926607"/>
    <w:rsid w:val="00930C5C"/>
    <w:rsid w:val="00932585"/>
    <w:rsid w:val="00932D82"/>
    <w:rsid w:val="00947D6D"/>
    <w:rsid w:val="0095261F"/>
    <w:rsid w:val="00952643"/>
    <w:rsid w:val="0095331B"/>
    <w:rsid w:val="009547CA"/>
    <w:rsid w:val="00954F83"/>
    <w:rsid w:val="00955716"/>
    <w:rsid w:val="00957FB7"/>
    <w:rsid w:val="0096028F"/>
    <w:rsid w:val="009638CE"/>
    <w:rsid w:val="00966EC0"/>
    <w:rsid w:val="009713B5"/>
    <w:rsid w:val="00983E92"/>
    <w:rsid w:val="0098486B"/>
    <w:rsid w:val="0099552C"/>
    <w:rsid w:val="009971ED"/>
    <w:rsid w:val="009A0C5F"/>
    <w:rsid w:val="009A5CCD"/>
    <w:rsid w:val="009A645B"/>
    <w:rsid w:val="009B084C"/>
    <w:rsid w:val="009D2511"/>
    <w:rsid w:val="009E6000"/>
    <w:rsid w:val="009F119A"/>
    <w:rsid w:val="009F365D"/>
    <w:rsid w:val="009F4D68"/>
    <w:rsid w:val="00A01509"/>
    <w:rsid w:val="00A02B78"/>
    <w:rsid w:val="00A033CE"/>
    <w:rsid w:val="00A07A3D"/>
    <w:rsid w:val="00A123C9"/>
    <w:rsid w:val="00A129CC"/>
    <w:rsid w:val="00A1315B"/>
    <w:rsid w:val="00A20F48"/>
    <w:rsid w:val="00A21A48"/>
    <w:rsid w:val="00A23564"/>
    <w:rsid w:val="00A235D2"/>
    <w:rsid w:val="00A246B1"/>
    <w:rsid w:val="00A2475B"/>
    <w:rsid w:val="00A2761E"/>
    <w:rsid w:val="00A278C1"/>
    <w:rsid w:val="00A27A7C"/>
    <w:rsid w:val="00A27CBD"/>
    <w:rsid w:val="00A30D6B"/>
    <w:rsid w:val="00A329B4"/>
    <w:rsid w:val="00A32DD9"/>
    <w:rsid w:val="00A3356A"/>
    <w:rsid w:val="00A41C7F"/>
    <w:rsid w:val="00A44504"/>
    <w:rsid w:val="00A47083"/>
    <w:rsid w:val="00A52822"/>
    <w:rsid w:val="00A541DA"/>
    <w:rsid w:val="00A55034"/>
    <w:rsid w:val="00A56AB9"/>
    <w:rsid w:val="00A74912"/>
    <w:rsid w:val="00A776C1"/>
    <w:rsid w:val="00A804F4"/>
    <w:rsid w:val="00A81F50"/>
    <w:rsid w:val="00A91FC3"/>
    <w:rsid w:val="00A920C9"/>
    <w:rsid w:val="00AA32D2"/>
    <w:rsid w:val="00AA377A"/>
    <w:rsid w:val="00AA5B51"/>
    <w:rsid w:val="00AA7652"/>
    <w:rsid w:val="00AB2D55"/>
    <w:rsid w:val="00AB2E0C"/>
    <w:rsid w:val="00AB7306"/>
    <w:rsid w:val="00AC0898"/>
    <w:rsid w:val="00AC3EBD"/>
    <w:rsid w:val="00AC468C"/>
    <w:rsid w:val="00AD005B"/>
    <w:rsid w:val="00AD06FA"/>
    <w:rsid w:val="00AE1333"/>
    <w:rsid w:val="00AE2539"/>
    <w:rsid w:val="00AE3F50"/>
    <w:rsid w:val="00AE48C9"/>
    <w:rsid w:val="00AE49A9"/>
    <w:rsid w:val="00AF465B"/>
    <w:rsid w:val="00AF5193"/>
    <w:rsid w:val="00AF56A1"/>
    <w:rsid w:val="00B006FE"/>
    <w:rsid w:val="00B06892"/>
    <w:rsid w:val="00B10818"/>
    <w:rsid w:val="00B11235"/>
    <w:rsid w:val="00B1293A"/>
    <w:rsid w:val="00B40268"/>
    <w:rsid w:val="00B40344"/>
    <w:rsid w:val="00B407C4"/>
    <w:rsid w:val="00B40B58"/>
    <w:rsid w:val="00B4381C"/>
    <w:rsid w:val="00B445EF"/>
    <w:rsid w:val="00B51417"/>
    <w:rsid w:val="00B637D5"/>
    <w:rsid w:val="00B67860"/>
    <w:rsid w:val="00B712C3"/>
    <w:rsid w:val="00B72035"/>
    <w:rsid w:val="00B726BC"/>
    <w:rsid w:val="00B732C8"/>
    <w:rsid w:val="00B76097"/>
    <w:rsid w:val="00B77F7A"/>
    <w:rsid w:val="00B81674"/>
    <w:rsid w:val="00B8365D"/>
    <w:rsid w:val="00B94B1B"/>
    <w:rsid w:val="00B979D5"/>
    <w:rsid w:val="00BA1CB8"/>
    <w:rsid w:val="00BB3458"/>
    <w:rsid w:val="00BB4767"/>
    <w:rsid w:val="00BB5B88"/>
    <w:rsid w:val="00BB641F"/>
    <w:rsid w:val="00BB72F3"/>
    <w:rsid w:val="00BC1478"/>
    <w:rsid w:val="00BC7246"/>
    <w:rsid w:val="00BD07E9"/>
    <w:rsid w:val="00BD1C95"/>
    <w:rsid w:val="00BD302C"/>
    <w:rsid w:val="00BD7379"/>
    <w:rsid w:val="00BE12D3"/>
    <w:rsid w:val="00BE31C3"/>
    <w:rsid w:val="00BE3916"/>
    <w:rsid w:val="00BE3F02"/>
    <w:rsid w:val="00BF65DD"/>
    <w:rsid w:val="00C017C0"/>
    <w:rsid w:val="00C01CE7"/>
    <w:rsid w:val="00C05776"/>
    <w:rsid w:val="00C10564"/>
    <w:rsid w:val="00C13075"/>
    <w:rsid w:val="00C137DB"/>
    <w:rsid w:val="00C1697B"/>
    <w:rsid w:val="00C17810"/>
    <w:rsid w:val="00C226E9"/>
    <w:rsid w:val="00C230BE"/>
    <w:rsid w:val="00C24161"/>
    <w:rsid w:val="00C34C4B"/>
    <w:rsid w:val="00C34C69"/>
    <w:rsid w:val="00C43993"/>
    <w:rsid w:val="00C4428F"/>
    <w:rsid w:val="00C458D8"/>
    <w:rsid w:val="00C4676D"/>
    <w:rsid w:val="00C47730"/>
    <w:rsid w:val="00C504DE"/>
    <w:rsid w:val="00C53989"/>
    <w:rsid w:val="00C55A0B"/>
    <w:rsid w:val="00C56D29"/>
    <w:rsid w:val="00C70CD6"/>
    <w:rsid w:val="00C72829"/>
    <w:rsid w:val="00C734BC"/>
    <w:rsid w:val="00C740AF"/>
    <w:rsid w:val="00C80F05"/>
    <w:rsid w:val="00C832AB"/>
    <w:rsid w:val="00C853E5"/>
    <w:rsid w:val="00C872D0"/>
    <w:rsid w:val="00C91689"/>
    <w:rsid w:val="00CA0997"/>
    <w:rsid w:val="00CA4FBB"/>
    <w:rsid w:val="00CA6977"/>
    <w:rsid w:val="00CB6A50"/>
    <w:rsid w:val="00CB6AC1"/>
    <w:rsid w:val="00CC106F"/>
    <w:rsid w:val="00CC35CA"/>
    <w:rsid w:val="00CD0A85"/>
    <w:rsid w:val="00CE2AB4"/>
    <w:rsid w:val="00CE349B"/>
    <w:rsid w:val="00CE54EE"/>
    <w:rsid w:val="00D013C2"/>
    <w:rsid w:val="00D01D91"/>
    <w:rsid w:val="00D10144"/>
    <w:rsid w:val="00D1087F"/>
    <w:rsid w:val="00D11460"/>
    <w:rsid w:val="00D1537D"/>
    <w:rsid w:val="00D32A6B"/>
    <w:rsid w:val="00D32C38"/>
    <w:rsid w:val="00D40D65"/>
    <w:rsid w:val="00D471EB"/>
    <w:rsid w:val="00D501F0"/>
    <w:rsid w:val="00D51AC0"/>
    <w:rsid w:val="00D53885"/>
    <w:rsid w:val="00D55ABA"/>
    <w:rsid w:val="00D56665"/>
    <w:rsid w:val="00D56A00"/>
    <w:rsid w:val="00D56B98"/>
    <w:rsid w:val="00D62B30"/>
    <w:rsid w:val="00D71222"/>
    <w:rsid w:val="00D7243F"/>
    <w:rsid w:val="00D766B6"/>
    <w:rsid w:val="00D847F5"/>
    <w:rsid w:val="00D92B81"/>
    <w:rsid w:val="00D93797"/>
    <w:rsid w:val="00D940C0"/>
    <w:rsid w:val="00D9545A"/>
    <w:rsid w:val="00DA0BDE"/>
    <w:rsid w:val="00DA2156"/>
    <w:rsid w:val="00DA3958"/>
    <w:rsid w:val="00DA4500"/>
    <w:rsid w:val="00DA6502"/>
    <w:rsid w:val="00DB6AC6"/>
    <w:rsid w:val="00DC0205"/>
    <w:rsid w:val="00DC51E5"/>
    <w:rsid w:val="00DD48CF"/>
    <w:rsid w:val="00DD6DEA"/>
    <w:rsid w:val="00DD736F"/>
    <w:rsid w:val="00DE32A6"/>
    <w:rsid w:val="00DE5171"/>
    <w:rsid w:val="00DF2275"/>
    <w:rsid w:val="00DF56EE"/>
    <w:rsid w:val="00DF6147"/>
    <w:rsid w:val="00DF7B0B"/>
    <w:rsid w:val="00E047BA"/>
    <w:rsid w:val="00E06383"/>
    <w:rsid w:val="00E07DDC"/>
    <w:rsid w:val="00E24EE5"/>
    <w:rsid w:val="00E27789"/>
    <w:rsid w:val="00E310C0"/>
    <w:rsid w:val="00E41241"/>
    <w:rsid w:val="00E41A4C"/>
    <w:rsid w:val="00E45EF0"/>
    <w:rsid w:val="00E46430"/>
    <w:rsid w:val="00E50AA9"/>
    <w:rsid w:val="00E525AA"/>
    <w:rsid w:val="00E54C95"/>
    <w:rsid w:val="00E55BB9"/>
    <w:rsid w:val="00E60DA0"/>
    <w:rsid w:val="00E64457"/>
    <w:rsid w:val="00E658C9"/>
    <w:rsid w:val="00E7193F"/>
    <w:rsid w:val="00E74142"/>
    <w:rsid w:val="00E760EB"/>
    <w:rsid w:val="00E81400"/>
    <w:rsid w:val="00E82844"/>
    <w:rsid w:val="00E83B81"/>
    <w:rsid w:val="00E859ED"/>
    <w:rsid w:val="00E86734"/>
    <w:rsid w:val="00E86A21"/>
    <w:rsid w:val="00E8760C"/>
    <w:rsid w:val="00EA4DF7"/>
    <w:rsid w:val="00EB28D2"/>
    <w:rsid w:val="00EC3572"/>
    <w:rsid w:val="00ED1A72"/>
    <w:rsid w:val="00ED46C5"/>
    <w:rsid w:val="00EE1C2B"/>
    <w:rsid w:val="00EE3F2C"/>
    <w:rsid w:val="00F020B7"/>
    <w:rsid w:val="00F06F43"/>
    <w:rsid w:val="00F072D8"/>
    <w:rsid w:val="00F20FC9"/>
    <w:rsid w:val="00F21E9A"/>
    <w:rsid w:val="00F22F12"/>
    <w:rsid w:val="00F40E21"/>
    <w:rsid w:val="00F41F54"/>
    <w:rsid w:val="00F424F0"/>
    <w:rsid w:val="00F4507C"/>
    <w:rsid w:val="00F473E7"/>
    <w:rsid w:val="00F53439"/>
    <w:rsid w:val="00F53CAD"/>
    <w:rsid w:val="00F54813"/>
    <w:rsid w:val="00F5514B"/>
    <w:rsid w:val="00F5568D"/>
    <w:rsid w:val="00F5799E"/>
    <w:rsid w:val="00F61B1D"/>
    <w:rsid w:val="00F67299"/>
    <w:rsid w:val="00F72155"/>
    <w:rsid w:val="00F738B5"/>
    <w:rsid w:val="00F83210"/>
    <w:rsid w:val="00F86B31"/>
    <w:rsid w:val="00F9051A"/>
    <w:rsid w:val="00F906DA"/>
    <w:rsid w:val="00F96099"/>
    <w:rsid w:val="00FA0F24"/>
    <w:rsid w:val="00FA1D3C"/>
    <w:rsid w:val="00FA39DA"/>
    <w:rsid w:val="00FA4D0B"/>
    <w:rsid w:val="00FA5165"/>
    <w:rsid w:val="00FA5A2A"/>
    <w:rsid w:val="00FA68DE"/>
    <w:rsid w:val="00FA697D"/>
    <w:rsid w:val="00FB0078"/>
    <w:rsid w:val="00FB09A7"/>
    <w:rsid w:val="00FB35B4"/>
    <w:rsid w:val="00FB367D"/>
    <w:rsid w:val="00FB3BAF"/>
    <w:rsid w:val="00FD2D41"/>
    <w:rsid w:val="00FE2F64"/>
    <w:rsid w:val="00FF45B7"/>
    <w:rsid w:val="00FF703D"/>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9F"/>
    <w:pPr>
      <w:widowControl w:val="0"/>
      <w:jc w:val="both"/>
    </w:pPr>
    <w:rPr>
      <w:rFonts w:ascii="Arial" w:hAnsi="Arial"/>
      <w:kern w:val="2"/>
      <w:sz w:val="22"/>
      <w:szCs w:val="22"/>
    </w:rPr>
  </w:style>
  <w:style w:type="paragraph" w:styleId="1">
    <w:name w:val="heading 1"/>
    <w:basedOn w:val="a"/>
    <w:next w:val="a"/>
    <w:link w:val="10"/>
    <w:uiPriority w:val="9"/>
    <w:qFormat/>
    <w:rsid w:val="000014AC"/>
    <w:pPr>
      <w:keepNext/>
      <w:outlineLvl w:val="0"/>
    </w:pPr>
    <w:rPr>
      <w:rFonts w:eastAsia="ＭＳ ゴシック"/>
      <w:sz w:val="24"/>
      <w:szCs w:val="24"/>
    </w:rPr>
  </w:style>
  <w:style w:type="paragraph" w:styleId="2">
    <w:name w:val="heading 2"/>
    <w:basedOn w:val="a"/>
    <w:next w:val="a"/>
    <w:link w:val="20"/>
    <w:uiPriority w:val="9"/>
    <w:unhideWhenUsed/>
    <w:qFormat/>
    <w:rsid w:val="000014AC"/>
    <w:pPr>
      <w:keepNext/>
      <w:outlineLvl w:val="1"/>
    </w:pPr>
    <w:rPr>
      <w:rFonts w:eastAsia="ＭＳ ゴシック"/>
    </w:rPr>
  </w:style>
  <w:style w:type="paragraph" w:styleId="3">
    <w:name w:val="heading 3"/>
    <w:basedOn w:val="a"/>
    <w:next w:val="a"/>
    <w:link w:val="30"/>
    <w:uiPriority w:val="9"/>
    <w:unhideWhenUsed/>
    <w:qFormat/>
    <w:rsid w:val="000014AC"/>
    <w:pPr>
      <w:keepNext/>
      <w:ind w:leftChars="400" w:left="400"/>
      <w:outlineLvl w:val="2"/>
    </w:pPr>
    <w:rPr>
      <w:rFonts w:eastAsia="ＭＳ ゴシック"/>
    </w:rPr>
  </w:style>
  <w:style w:type="paragraph" w:styleId="4">
    <w:name w:val="heading 4"/>
    <w:basedOn w:val="a"/>
    <w:next w:val="a"/>
    <w:link w:val="40"/>
    <w:uiPriority w:val="9"/>
    <w:unhideWhenUsed/>
    <w:qFormat/>
    <w:rsid w:val="000014AC"/>
    <w:pPr>
      <w:keepNext/>
      <w:ind w:leftChars="400" w:left="400"/>
      <w:outlineLvl w:val="3"/>
    </w:pPr>
    <w:rPr>
      <w:b/>
      <w:bCs/>
    </w:rPr>
  </w:style>
  <w:style w:type="paragraph" w:styleId="6">
    <w:name w:val="heading 6"/>
    <w:basedOn w:val="a"/>
    <w:next w:val="a"/>
    <w:link w:val="60"/>
    <w:uiPriority w:val="9"/>
    <w:semiHidden/>
    <w:unhideWhenUsed/>
    <w:qFormat/>
    <w:rsid w:val="005D019F"/>
    <w:pPr>
      <w:keepNext/>
      <w:ind w:left="170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A46"/>
    <w:pPr>
      <w:tabs>
        <w:tab w:val="center" w:pos="4252"/>
        <w:tab w:val="right" w:pos="8504"/>
      </w:tabs>
      <w:snapToGrid w:val="0"/>
    </w:pPr>
  </w:style>
  <w:style w:type="character" w:customStyle="1" w:styleId="a4">
    <w:name w:val="ヘッダー (文字)"/>
    <w:link w:val="a3"/>
    <w:uiPriority w:val="99"/>
    <w:rsid w:val="004B5A46"/>
    <w:rPr>
      <w:kern w:val="2"/>
      <w:sz w:val="21"/>
      <w:szCs w:val="22"/>
    </w:rPr>
  </w:style>
  <w:style w:type="paragraph" w:styleId="a5">
    <w:name w:val="footer"/>
    <w:basedOn w:val="a"/>
    <w:link w:val="a6"/>
    <w:uiPriority w:val="99"/>
    <w:unhideWhenUsed/>
    <w:rsid w:val="004B5A46"/>
    <w:pPr>
      <w:tabs>
        <w:tab w:val="center" w:pos="4252"/>
        <w:tab w:val="right" w:pos="8504"/>
      </w:tabs>
      <w:snapToGrid w:val="0"/>
    </w:pPr>
  </w:style>
  <w:style w:type="character" w:customStyle="1" w:styleId="a6">
    <w:name w:val="フッター (文字)"/>
    <w:link w:val="a5"/>
    <w:uiPriority w:val="99"/>
    <w:rsid w:val="004B5A46"/>
    <w:rPr>
      <w:kern w:val="2"/>
      <w:sz w:val="21"/>
      <w:szCs w:val="22"/>
    </w:rPr>
  </w:style>
  <w:style w:type="paragraph" w:styleId="a7">
    <w:name w:val="Balloon Text"/>
    <w:basedOn w:val="a"/>
    <w:link w:val="a8"/>
    <w:uiPriority w:val="99"/>
    <w:semiHidden/>
    <w:unhideWhenUsed/>
    <w:rsid w:val="001B668D"/>
    <w:rPr>
      <w:rFonts w:eastAsia="ＭＳ ゴシック"/>
      <w:sz w:val="18"/>
      <w:szCs w:val="18"/>
    </w:rPr>
  </w:style>
  <w:style w:type="character" w:customStyle="1" w:styleId="a8">
    <w:name w:val="吹き出し (文字)"/>
    <w:link w:val="a7"/>
    <w:uiPriority w:val="99"/>
    <w:semiHidden/>
    <w:rsid w:val="001B668D"/>
    <w:rPr>
      <w:rFonts w:ascii="Arial" w:eastAsia="ＭＳ ゴシック" w:hAnsi="Arial" w:cs="Times New Roman"/>
      <w:kern w:val="2"/>
      <w:sz w:val="18"/>
      <w:szCs w:val="18"/>
    </w:rPr>
  </w:style>
  <w:style w:type="paragraph" w:styleId="a9">
    <w:name w:val="No Spacing"/>
    <w:uiPriority w:val="1"/>
    <w:qFormat/>
    <w:rsid w:val="000014AC"/>
    <w:pPr>
      <w:widowControl w:val="0"/>
      <w:jc w:val="both"/>
    </w:pPr>
    <w:rPr>
      <w:kern w:val="2"/>
      <w:sz w:val="21"/>
      <w:szCs w:val="22"/>
    </w:rPr>
  </w:style>
  <w:style w:type="character" w:customStyle="1" w:styleId="10">
    <w:name w:val="見出し 1 (文字)"/>
    <w:link w:val="1"/>
    <w:uiPriority w:val="9"/>
    <w:rsid w:val="000014AC"/>
    <w:rPr>
      <w:rFonts w:ascii="Arial" w:eastAsia="ＭＳ ゴシック" w:hAnsi="Arial" w:cs="Times New Roman"/>
      <w:kern w:val="2"/>
      <w:sz w:val="24"/>
      <w:szCs w:val="24"/>
    </w:rPr>
  </w:style>
  <w:style w:type="character" w:customStyle="1" w:styleId="20">
    <w:name w:val="見出し 2 (文字)"/>
    <w:link w:val="2"/>
    <w:uiPriority w:val="9"/>
    <w:rsid w:val="000014AC"/>
    <w:rPr>
      <w:rFonts w:ascii="Arial" w:eastAsia="ＭＳ ゴシック" w:hAnsi="Arial" w:cs="Times New Roman"/>
      <w:kern w:val="2"/>
      <w:sz w:val="21"/>
      <w:szCs w:val="22"/>
    </w:rPr>
  </w:style>
  <w:style w:type="character" w:customStyle="1" w:styleId="30">
    <w:name w:val="見出し 3 (文字)"/>
    <w:link w:val="3"/>
    <w:uiPriority w:val="9"/>
    <w:rsid w:val="000014AC"/>
    <w:rPr>
      <w:rFonts w:ascii="Arial" w:eastAsia="ＭＳ ゴシック" w:hAnsi="Arial" w:cs="Times New Roman"/>
      <w:kern w:val="2"/>
      <w:sz w:val="21"/>
      <w:szCs w:val="22"/>
    </w:rPr>
  </w:style>
  <w:style w:type="character" w:customStyle="1" w:styleId="40">
    <w:name w:val="見出し 4 (文字)"/>
    <w:link w:val="4"/>
    <w:uiPriority w:val="9"/>
    <w:rsid w:val="000014AC"/>
    <w:rPr>
      <w:b/>
      <w:bCs/>
      <w:kern w:val="2"/>
      <w:sz w:val="21"/>
      <w:szCs w:val="22"/>
    </w:rPr>
  </w:style>
  <w:style w:type="table" w:styleId="aa">
    <w:name w:val="Table Grid"/>
    <w:basedOn w:val="a1"/>
    <w:uiPriority w:val="59"/>
    <w:rsid w:val="0099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142"/>
    <w:pPr>
      <w:widowControl w:val="0"/>
      <w:autoSpaceDE w:val="0"/>
      <w:autoSpaceDN w:val="0"/>
      <w:adjustRightInd w:val="0"/>
    </w:pPr>
    <w:rPr>
      <w:rFonts w:ascii="Symbol" w:hAnsi="Symbol" w:cs="Symbol"/>
      <w:color w:val="000000"/>
      <w:sz w:val="24"/>
      <w:szCs w:val="24"/>
    </w:rPr>
  </w:style>
  <w:style w:type="character" w:styleId="ab">
    <w:name w:val="annotation reference"/>
    <w:uiPriority w:val="99"/>
    <w:semiHidden/>
    <w:unhideWhenUsed/>
    <w:rsid w:val="00FA0F24"/>
    <w:rPr>
      <w:sz w:val="18"/>
      <w:szCs w:val="18"/>
    </w:rPr>
  </w:style>
  <w:style w:type="paragraph" w:styleId="ac">
    <w:name w:val="annotation text"/>
    <w:basedOn w:val="a"/>
    <w:link w:val="ad"/>
    <w:uiPriority w:val="99"/>
    <w:unhideWhenUsed/>
    <w:rsid w:val="00FA0F24"/>
    <w:pPr>
      <w:jc w:val="left"/>
    </w:pPr>
  </w:style>
  <w:style w:type="character" w:customStyle="1" w:styleId="ad">
    <w:name w:val="コメント文字列 (文字)"/>
    <w:link w:val="ac"/>
    <w:uiPriority w:val="99"/>
    <w:rsid w:val="00FA0F24"/>
    <w:rPr>
      <w:kern w:val="2"/>
      <w:sz w:val="21"/>
      <w:szCs w:val="22"/>
    </w:rPr>
  </w:style>
  <w:style w:type="paragraph" w:styleId="ae">
    <w:name w:val="annotation subject"/>
    <w:basedOn w:val="ac"/>
    <w:next w:val="ac"/>
    <w:link w:val="af"/>
    <w:uiPriority w:val="99"/>
    <w:semiHidden/>
    <w:unhideWhenUsed/>
    <w:rsid w:val="00FA0F24"/>
    <w:rPr>
      <w:b/>
      <w:bCs/>
    </w:rPr>
  </w:style>
  <w:style w:type="character" w:customStyle="1" w:styleId="af">
    <w:name w:val="コメント内容 (文字)"/>
    <w:link w:val="ae"/>
    <w:uiPriority w:val="99"/>
    <w:semiHidden/>
    <w:rsid w:val="00FA0F24"/>
    <w:rPr>
      <w:b/>
      <w:bCs/>
      <w:kern w:val="2"/>
      <w:sz w:val="21"/>
      <w:szCs w:val="22"/>
    </w:rPr>
  </w:style>
  <w:style w:type="paragraph" w:styleId="af0">
    <w:name w:val="Revision"/>
    <w:hidden/>
    <w:uiPriority w:val="99"/>
    <w:semiHidden/>
    <w:rsid w:val="00BB3458"/>
    <w:rPr>
      <w:kern w:val="2"/>
      <w:sz w:val="21"/>
      <w:szCs w:val="22"/>
    </w:rPr>
  </w:style>
  <w:style w:type="character" w:customStyle="1" w:styleId="60">
    <w:name w:val="見出し 6 (文字)"/>
    <w:basedOn w:val="a0"/>
    <w:link w:val="6"/>
    <w:uiPriority w:val="9"/>
    <w:semiHidden/>
    <w:rsid w:val="005D019F"/>
    <w:rPr>
      <w:b/>
      <w:bCs/>
      <w:kern w:val="2"/>
      <w:sz w:val="21"/>
      <w:szCs w:val="22"/>
    </w:rPr>
  </w:style>
  <w:style w:type="character" w:styleId="af1">
    <w:name w:val="Hyperlink"/>
    <w:basedOn w:val="a0"/>
    <w:uiPriority w:val="99"/>
    <w:unhideWhenUsed/>
    <w:rsid w:val="00A27A7C"/>
    <w:rPr>
      <w:color w:val="0000FF" w:themeColor="hyperlink"/>
      <w:u w:val="single"/>
    </w:rPr>
  </w:style>
  <w:style w:type="character" w:styleId="af2">
    <w:name w:val="FollowedHyperlink"/>
    <w:basedOn w:val="a0"/>
    <w:uiPriority w:val="99"/>
    <w:semiHidden/>
    <w:unhideWhenUsed/>
    <w:rsid w:val="00A27A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19F"/>
    <w:pPr>
      <w:widowControl w:val="0"/>
      <w:jc w:val="both"/>
    </w:pPr>
    <w:rPr>
      <w:rFonts w:ascii="Arial" w:hAnsi="Arial"/>
      <w:kern w:val="2"/>
      <w:sz w:val="22"/>
      <w:szCs w:val="22"/>
    </w:rPr>
  </w:style>
  <w:style w:type="paragraph" w:styleId="1">
    <w:name w:val="heading 1"/>
    <w:basedOn w:val="a"/>
    <w:next w:val="a"/>
    <w:link w:val="10"/>
    <w:uiPriority w:val="9"/>
    <w:qFormat/>
    <w:rsid w:val="000014AC"/>
    <w:pPr>
      <w:keepNext/>
      <w:outlineLvl w:val="0"/>
    </w:pPr>
    <w:rPr>
      <w:rFonts w:eastAsia="ＭＳ ゴシック"/>
      <w:sz w:val="24"/>
      <w:szCs w:val="24"/>
    </w:rPr>
  </w:style>
  <w:style w:type="paragraph" w:styleId="2">
    <w:name w:val="heading 2"/>
    <w:basedOn w:val="a"/>
    <w:next w:val="a"/>
    <w:link w:val="20"/>
    <w:uiPriority w:val="9"/>
    <w:unhideWhenUsed/>
    <w:qFormat/>
    <w:rsid w:val="000014AC"/>
    <w:pPr>
      <w:keepNext/>
      <w:outlineLvl w:val="1"/>
    </w:pPr>
    <w:rPr>
      <w:rFonts w:eastAsia="ＭＳ ゴシック"/>
    </w:rPr>
  </w:style>
  <w:style w:type="paragraph" w:styleId="3">
    <w:name w:val="heading 3"/>
    <w:basedOn w:val="a"/>
    <w:next w:val="a"/>
    <w:link w:val="30"/>
    <w:uiPriority w:val="9"/>
    <w:unhideWhenUsed/>
    <w:qFormat/>
    <w:rsid w:val="000014AC"/>
    <w:pPr>
      <w:keepNext/>
      <w:ind w:leftChars="400" w:left="400"/>
      <w:outlineLvl w:val="2"/>
    </w:pPr>
    <w:rPr>
      <w:rFonts w:eastAsia="ＭＳ ゴシック"/>
    </w:rPr>
  </w:style>
  <w:style w:type="paragraph" w:styleId="4">
    <w:name w:val="heading 4"/>
    <w:basedOn w:val="a"/>
    <w:next w:val="a"/>
    <w:link w:val="40"/>
    <w:uiPriority w:val="9"/>
    <w:unhideWhenUsed/>
    <w:qFormat/>
    <w:rsid w:val="000014AC"/>
    <w:pPr>
      <w:keepNext/>
      <w:ind w:leftChars="400" w:left="400"/>
      <w:outlineLvl w:val="3"/>
    </w:pPr>
    <w:rPr>
      <w:b/>
      <w:bCs/>
    </w:rPr>
  </w:style>
  <w:style w:type="paragraph" w:styleId="6">
    <w:name w:val="heading 6"/>
    <w:basedOn w:val="a"/>
    <w:next w:val="a"/>
    <w:link w:val="60"/>
    <w:uiPriority w:val="9"/>
    <w:semiHidden/>
    <w:unhideWhenUsed/>
    <w:qFormat/>
    <w:rsid w:val="005D019F"/>
    <w:pPr>
      <w:keepNext/>
      <w:ind w:left="1701"/>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A46"/>
    <w:pPr>
      <w:tabs>
        <w:tab w:val="center" w:pos="4252"/>
        <w:tab w:val="right" w:pos="8504"/>
      </w:tabs>
      <w:snapToGrid w:val="0"/>
    </w:pPr>
  </w:style>
  <w:style w:type="character" w:customStyle="1" w:styleId="a4">
    <w:name w:val="ヘッダー (文字)"/>
    <w:link w:val="a3"/>
    <w:uiPriority w:val="99"/>
    <w:rsid w:val="004B5A46"/>
    <w:rPr>
      <w:kern w:val="2"/>
      <w:sz w:val="21"/>
      <w:szCs w:val="22"/>
    </w:rPr>
  </w:style>
  <w:style w:type="paragraph" w:styleId="a5">
    <w:name w:val="footer"/>
    <w:basedOn w:val="a"/>
    <w:link w:val="a6"/>
    <w:uiPriority w:val="99"/>
    <w:unhideWhenUsed/>
    <w:rsid w:val="004B5A46"/>
    <w:pPr>
      <w:tabs>
        <w:tab w:val="center" w:pos="4252"/>
        <w:tab w:val="right" w:pos="8504"/>
      </w:tabs>
      <w:snapToGrid w:val="0"/>
    </w:pPr>
  </w:style>
  <w:style w:type="character" w:customStyle="1" w:styleId="a6">
    <w:name w:val="フッター (文字)"/>
    <w:link w:val="a5"/>
    <w:uiPriority w:val="99"/>
    <w:rsid w:val="004B5A46"/>
    <w:rPr>
      <w:kern w:val="2"/>
      <w:sz w:val="21"/>
      <w:szCs w:val="22"/>
    </w:rPr>
  </w:style>
  <w:style w:type="paragraph" w:styleId="a7">
    <w:name w:val="Balloon Text"/>
    <w:basedOn w:val="a"/>
    <w:link w:val="a8"/>
    <w:uiPriority w:val="99"/>
    <w:semiHidden/>
    <w:unhideWhenUsed/>
    <w:rsid w:val="001B668D"/>
    <w:rPr>
      <w:rFonts w:eastAsia="ＭＳ ゴシック"/>
      <w:sz w:val="18"/>
      <w:szCs w:val="18"/>
    </w:rPr>
  </w:style>
  <w:style w:type="character" w:customStyle="1" w:styleId="a8">
    <w:name w:val="吹き出し (文字)"/>
    <w:link w:val="a7"/>
    <w:uiPriority w:val="99"/>
    <w:semiHidden/>
    <w:rsid w:val="001B668D"/>
    <w:rPr>
      <w:rFonts w:ascii="Arial" w:eastAsia="ＭＳ ゴシック" w:hAnsi="Arial" w:cs="Times New Roman"/>
      <w:kern w:val="2"/>
      <w:sz w:val="18"/>
      <w:szCs w:val="18"/>
    </w:rPr>
  </w:style>
  <w:style w:type="paragraph" w:styleId="a9">
    <w:name w:val="No Spacing"/>
    <w:uiPriority w:val="1"/>
    <w:qFormat/>
    <w:rsid w:val="000014AC"/>
    <w:pPr>
      <w:widowControl w:val="0"/>
      <w:jc w:val="both"/>
    </w:pPr>
    <w:rPr>
      <w:kern w:val="2"/>
      <w:sz w:val="21"/>
      <w:szCs w:val="22"/>
    </w:rPr>
  </w:style>
  <w:style w:type="character" w:customStyle="1" w:styleId="10">
    <w:name w:val="見出し 1 (文字)"/>
    <w:link w:val="1"/>
    <w:uiPriority w:val="9"/>
    <w:rsid w:val="000014AC"/>
    <w:rPr>
      <w:rFonts w:ascii="Arial" w:eastAsia="ＭＳ ゴシック" w:hAnsi="Arial" w:cs="Times New Roman"/>
      <w:kern w:val="2"/>
      <w:sz w:val="24"/>
      <w:szCs w:val="24"/>
    </w:rPr>
  </w:style>
  <w:style w:type="character" w:customStyle="1" w:styleId="20">
    <w:name w:val="見出し 2 (文字)"/>
    <w:link w:val="2"/>
    <w:uiPriority w:val="9"/>
    <w:rsid w:val="000014AC"/>
    <w:rPr>
      <w:rFonts w:ascii="Arial" w:eastAsia="ＭＳ ゴシック" w:hAnsi="Arial" w:cs="Times New Roman"/>
      <w:kern w:val="2"/>
      <w:sz w:val="21"/>
      <w:szCs w:val="22"/>
    </w:rPr>
  </w:style>
  <w:style w:type="character" w:customStyle="1" w:styleId="30">
    <w:name w:val="見出し 3 (文字)"/>
    <w:link w:val="3"/>
    <w:uiPriority w:val="9"/>
    <w:rsid w:val="000014AC"/>
    <w:rPr>
      <w:rFonts w:ascii="Arial" w:eastAsia="ＭＳ ゴシック" w:hAnsi="Arial" w:cs="Times New Roman"/>
      <w:kern w:val="2"/>
      <w:sz w:val="21"/>
      <w:szCs w:val="22"/>
    </w:rPr>
  </w:style>
  <w:style w:type="character" w:customStyle="1" w:styleId="40">
    <w:name w:val="見出し 4 (文字)"/>
    <w:link w:val="4"/>
    <w:uiPriority w:val="9"/>
    <w:rsid w:val="000014AC"/>
    <w:rPr>
      <w:b/>
      <w:bCs/>
      <w:kern w:val="2"/>
      <w:sz w:val="21"/>
      <w:szCs w:val="22"/>
    </w:rPr>
  </w:style>
  <w:style w:type="table" w:styleId="aa">
    <w:name w:val="Table Grid"/>
    <w:basedOn w:val="a1"/>
    <w:uiPriority w:val="59"/>
    <w:rsid w:val="00995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142"/>
    <w:pPr>
      <w:widowControl w:val="0"/>
      <w:autoSpaceDE w:val="0"/>
      <w:autoSpaceDN w:val="0"/>
      <w:adjustRightInd w:val="0"/>
    </w:pPr>
    <w:rPr>
      <w:rFonts w:ascii="Symbol" w:hAnsi="Symbol" w:cs="Symbol"/>
      <w:color w:val="000000"/>
      <w:sz w:val="24"/>
      <w:szCs w:val="24"/>
    </w:rPr>
  </w:style>
  <w:style w:type="character" w:styleId="ab">
    <w:name w:val="annotation reference"/>
    <w:uiPriority w:val="99"/>
    <w:semiHidden/>
    <w:unhideWhenUsed/>
    <w:rsid w:val="00FA0F24"/>
    <w:rPr>
      <w:sz w:val="18"/>
      <w:szCs w:val="18"/>
    </w:rPr>
  </w:style>
  <w:style w:type="paragraph" w:styleId="ac">
    <w:name w:val="annotation text"/>
    <w:basedOn w:val="a"/>
    <w:link w:val="ad"/>
    <w:uiPriority w:val="99"/>
    <w:unhideWhenUsed/>
    <w:rsid w:val="00FA0F24"/>
    <w:pPr>
      <w:jc w:val="left"/>
    </w:pPr>
  </w:style>
  <w:style w:type="character" w:customStyle="1" w:styleId="ad">
    <w:name w:val="コメント文字列 (文字)"/>
    <w:link w:val="ac"/>
    <w:uiPriority w:val="99"/>
    <w:rsid w:val="00FA0F24"/>
    <w:rPr>
      <w:kern w:val="2"/>
      <w:sz w:val="21"/>
      <w:szCs w:val="22"/>
    </w:rPr>
  </w:style>
  <w:style w:type="paragraph" w:styleId="ae">
    <w:name w:val="annotation subject"/>
    <w:basedOn w:val="ac"/>
    <w:next w:val="ac"/>
    <w:link w:val="af"/>
    <w:uiPriority w:val="99"/>
    <w:semiHidden/>
    <w:unhideWhenUsed/>
    <w:rsid w:val="00FA0F24"/>
    <w:rPr>
      <w:b/>
      <w:bCs/>
    </w:rPr>
  </w:style>
  <w:style w:type="character" w:customStyle="1" w:styleId="af">
    <w:name w:val="コメント内容 (文字)"/>
    <w:link w:val="ae"/>
    <w:uiPriority w:val="99"/>
    <w:semiHidden/>
    <w:rsid w:val="00FA0F24"/>
    <w:rPr>
      <w:b/>
      <w:bCs/>
      <w:kern w:val="2"/>
      <w:sz w:val="21"/>
      <w:szCs w:val="22"/>
    </w:rPr>
  </w:style>
  <w:style w:type="paragraph" w:styleId="af0">
    <w:name w:val="Revision"/>
    <w:hidden/>
    <w:uiPriority w:val="99"/>
    <w:semiHidden/>
    <w:rsid w:val="00BB3458"/>
    <w:rPr>
      <w:kern w:val="2"/>
      <w:sz w:val="21"/>
      <w:szCs w:val="22"/>
    </w:rPr>
  </w:style>
  <w:style w:type="character" w:customStyle="1" w:styleId="60">
    <w:name w:val="見出し 6 (文字)"/>
    <w:basedOn w:val="a0"/>
    <w:link w:val="6"/>
    <w:uiPriority w:val="9"/>
    <w:semiHidden/>
    <w:rsid w:val="005D019F"/>
    <w:rPr>
      <w:b/>
      <w:bCs/>
      <w:kern w:val="2"/>
      <w:sz w:val="21"/>
      <w:szCs w:val="22"/>
    </w:rPr>
  </w:style>
  <w:style w:type="character" w:styleId="af1">
    <w:name w:val="Hyperlink"/>
    <w:basedOn w:val="a0"/>
    <w:uiPriority w:val="99"/>
    <w:unhideWhenUsed/>
    <w:rsid w:val="00A27A7C"/>
    <w:rPr>
      <w:color w:val="0000FF" w:themeColor="hyperlink"/>
      <w:u w:val="single"/>
    </w:rPr>
  </w:style>
  <w:style w:type="character" w:styleId="af2">
    <w:name w:val="FollowedHyperlink"/>
    <w:basedOn w:val="a0"/>
    <w:uiPriority w:val="99"/>
    <w:semiHidden/>
    <w:unhideWhenUsed/>
    <w:rsid w:val="00A27A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368">
      <w:bodyDiv w:val="1"/>
      <w:marLeft w:val="0"/>
      <w:marRight w:val="0"/>
      <w:marTop w:val="0"/>
      <w:marBottom w:val="0"/>
      <w:divBdr>
        <w:top w:val="none" w:sz="0" w:space="0" w:color="auto"/>
        <w:left w:val="none" w:sz="0" w:space="0" w:color="auto"/>
        <w:bottom w:val="none" w:sz="0" w:space="0" w:color="auto"/>
        <w:right w:val="none" w:sz="0" w:space="0" w:color="auto"/>
      </w:divBdr>
    </w:div>
    <w:div w:id="525019409">
      <w:bodyDiv w:val="1"/>
      <w:marLeft w:val="0"/>
      <w:marRight w:val="0"/>
      <w:marTop w:val="0"/>
      <w:marBottom w:val="0"/>
      <w:divBdr>
        <w:top w:val="none" w:sz="0" w:space="0" w:color="auto"/>
        <w:left w:val="none" w:sz="0" w:space="0" w:color="auto"/>
        <w:bottom w:val="none" w:sz="0" w:space="0" w:color="auto"/>
        <w:right w:val="none" w:sz="0" w:space="0" w:color="auto"/>
      </w:divBdr>
    </w:div>
    <w:div w:id="1009138315">
      <w:bodyDiv w:val="1"/>
      <w:marLeft w:val="0"/>
      <w:marRight w:val="0"/>
      <w:marTop w:val="0"/>
      <w:marBottom w:val="0"/>
      <w:divBdr>
        <w:top w:val="none" w:sz="0" w:space="0" w:color="auto"/>
        <w:left w:val="none" w:sz="0" w:space="0" w:color="auto"/>
        <w:bottom w:val="none" w:sz="0" w:space="0" w:color="auto"/>
        <w:right w:val="none" w:sz="0" w:space="0" w:color="auto"/>
      </w:divBdr>
    </w:div>
    <w:div w:id="1032535868">
      <w:bodyDiv w:val="1"/>
      <w:marLeft w:val="0"/>
      <w:marRight w:val="0"/>
      <w:marTop w:val="0"/>
      <w:marBottom w:val="0"/>
      <w:divBdr>
        <w:top w:val="none" w:sz="0" w:space="0" w:color="auto"/>
        <w:left w:val="none" w:sz="0" w:space="0" w:color="auto"/>
        <w:bottom w:val="none" w:sz="0" w:space="0" w:color="auto"/>
        <w:right w:val="none" w:sz="0" w:space="0" w:color="auto"/>
      </w:divBdr>
    </w:div>
    <w:div w:id="1449008310">
      <w:bodyDiv w:val="1"/>
      <w:marLeft w:val="0"/>
      <w:marRight w:val="0"/>
      <w:marTop w:val="0"/>
      <w:marBottom w:val="0"/>
      <w:divBdr>
        <w:top w:val="none" w:sz="0" w:space="0" w:color="auto"/>
        <w:left w:val="none" w:sz="0" w:space="0" w:color="auto"/>
        <w:bottom w:val="none" w:sz="0" w:space="0" w:color="auto"/>
        <w:right w:val="none" w:sz="0" w:space="0" w:color="auto"/>
      </w:divBdr>
    </w:div>
    <w:div w:id="1627079018">
      <w:bodyDiv w:val="1"/>
      <w:marLeft w:val="0"/>
      <w:marRight w:val="0"/>
      <w:marTop w:val="0"/>
      <w:marBottom w:val="0"/>
      <w:divBdr>
        <w:top w:val="none" w:sz="0" w:space="0" w:color="auto"/>
        <w:left w:val="none" w:sz="0" w:space="0" w:color="auto"/>
        <w:bottom w:val="none" w:sz="0" w:space="0" w:color="auto"/>
        <w:right w:val="none" w:sz="0" w:space="0" w:color="auto"/>
      </w:divBdr>
    </w:div>
    <w:div w:id="1657684084">
      <w:bodyDiv w:val="1"/>
      <w:marLeft w:val="0"/>
      <w:marRight w:val="0"/>
      <w:marTop w:val="0"/>
      <w:marBottom w:val="0"/>
      <w:divBdr>
        <w:top w:val="none" w:sz="0" w:space="0" w:color="auto"/>
        <w:left w:val="none" w:sz="0" w:space="0" w:color="auto"/>
        <w:bottom w:val="none" w:sz="0" w:space="0" w:color="auto"/>
        <w:right w:val="none" w:sz="0" w:space="0" w:color="auto"/>
      </w:divBdr>
    </w:div>
    <w:div w:id="183333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A0EF4-51D8-417F-BC0A-82A72410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1502</Words>
  <Characters>8567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2015-06-04T07:24:00Z</dcterms:created>
  <dcterms:modified xsi:type="dcterms:W3CDTF">2015-06-04T07:26:00Z</dcterms:modified>
</cp:coreProperties>
</file>