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46C9F" w14:textId="5D0C41F8" w:rsidR="00FB08F6" w:rsidRPr="00BB4E2D" w:rsidRDefault="00FB08F6" w:rsidP="00FB08F6">
      <w:pPr>
        <w:wordWrap w:val="0"/>
        <w:jc w:val="right"/>
        <w:rPr>
          <w:rFonts w:asciiTheme="majorHAnsi" w:hAnsiTheme="majorHAnsi" w:cstheme="majorHAnsi"/>
        </w:rPr>
      </w:pPr>
      <w:r w:rsidRPr="00BB4E2D">
        <w:rPr>
          <w:rFonts w:asciiTheme="majorHAnsi" w:hAnsiTheme="majorHAnsi" w:cstheme="majorHAnsi" w:hint="eastAsia"/>
        </w:rPr>
        <w:t>Form 1-1</w:t>
      </w:r>
      <w:r w:rsidR="007F3059">
        <w:rPr>
          <w:rFonts w:asciiTheme="majorHAnsi" w:hAnsiTheme="majorHAnsi" w:cstheme="majorHAnsi"/>
        </w:rPr>
        <w:t xml:space="preserve"> </w:t>
      </w:r>
      <w:r w:rsidR="000A6375">
        <w:rPr>
          <w:rFonts w:asciiTheme="majorHAnsi" w:hAnsiTheme="majorHAnsi" w:cstheme="majorHAnsi"/>
        </w:rPr>
        <w:t>ver.</w:t>
      </w:r>
      <w:r w:rsidR="00A23FE9">
        <w:rPr>
          <w:rFonts w:asciiTheme="majorHAnsi" w:hAnsiTheme="majorHAnsi" w:cstheme="majorHAnsi"/>
        </w:rPr>
        <w:t>240</w:t>
      </w:r>
      <w:r w:rsidR="00A23FE9">
        <w:rPr>
          <w:rFonts w:asciiTheme="majorHAnsi" w:hAnsiTheme="majorHAnsi" w:cstheme="majorHAnsi" w:hint="eastAsia"/>
        </w:rPr>
        <w:t>9</w:t>
      </w:r>
    </w:p>
    <w:tbl>
      <w:tblPr>
        <w:tblStyle w:val="a3"/>
        <w:tblW w:w="10265" w:type="dxa"/>
        <w:jc w:val="center"/>
        <w:tblLook w:val="04A0" w:firstRow="1" w:lastRow="0" w:firstColumn="1" w:lastColumn="0" w:noHBand="0" w:noVBand="1"/>
      </w:tblPr>
      <w:tblGrid>
        <w:gridCol w:w="284"/>
        <w:gridCol w:w="2354"/>
        <w:gridCol w:w="198"/>
        <w:gridCol w:w="1417"/>
        <w:gridCol w:w="1418"/>
        <w:gridCol w:w="425"/>
        <w:gridCol w:w="284"/>
        <w:gridCol w:w="992"/>
        <w:gridCol w:w="2655"/>
        <w:gridCol w:w="238"/>
      </w:tblGrid>
      <w:tr w:rsidR="005B718A" w:rsidRPr="0049724B" w14:paraId="2DD3FB3E" w14:textId="77777777" w:rsidTr="004D7853">
        <w:trPr>
          <w:trHeight w:hRule="exact" w:val="301"/>
          <w:jc w:val="center"/>
        </w:trPr>
        <w:tc>
          <w:tcPr>
            <w:tcW w:w="284" w:type="dxa"/>
            <w:tcBorders>
              <w:bottom w:val="nil"/>
              <w:right w:val="nil"/>
            </w:tcBorders>
          </w:tcPr>
          <w:p w14:paraId="4757F54A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743" w:type="dxa"/>
            <w:gridSpan w:val="8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1469F672" w14:textId="77777777" w:rsidR="005B718A" w:rsidRPr="0049724B" w:rsidRDefault="00CC697F" w:rsidP="005B718A">
            <w:pPr>
              <w:jc w:val="center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Application for Approval of Manufacturing Process of Rolled Steels</w:t>
            </w:r>
          </w:p>
        </w:tc>
        <w:tc>
          <w:tcPr>
            <w:tcW w:w="238" w:type="dxa"/>
            <w:tcBorders>
              <w:left w:val="nil"/>
              <w:bottom w:val="nil"/>
            </w:tcBorders>
          </w:tcPr>
          <w:p w14:paraId="40202FBB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14:paraId="09CA3D1F" w14:textId="77777777" w:rsidTr="004D7853">
        <w:trPr>
          <w:trHeight w:hRule="exact" w:val="301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385A38FD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74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784915FA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14:paraId="26DD1062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BD5EBC" w14:paraId="5052D9E5" w14:textId="77777777" w:rsidTr="004D785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2E97869C" w14:textId="77777777" w:rsidR="00DD57AB" w:rsidRPr="0049724B" w:rsidRDefault="00DD57A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13D8EE" w14:textId="77777777" w:rsidR="005B718A" w:rsidRPr="0049724B" w:rsidRDefault="00CC697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To: NIPPON KAIJI KYOKAI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75D629" w14:textId="77777777" w:rsidR="005B718A" w:rsidRPr="0049724B" w:rsidRDefault="00CC697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Date:</w:t>
            </w:r>
          </w:p>
        </w:tc>
        <w:tc>
          <w:tcPr>
            <w:tcW w:w="265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A5C979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14:paraId="1C2EF3FC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C697F" w:rsidRPr="00BD5EBC" w14:paraId="052AA50A" w14:textId="77777777" w:rsidTr="004D785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157E0DBF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FE20CEA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62D26" w14:textId="77777777" w:rsidR="005B718A" w:rsidRPr="0049724B" w:rsidRDefault="00DD57A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Bra</w:t>
            </w:r>
            <w:r w:rsidR="00BD3BEF">
              <w:rPr>
                <w:rFonts w:ascii="Times New Roman" w:eastAsiaTheme="majorEastAsia" w:hAnsi="Times New Roman" w:hint="eastAsia"/>
                <w:sz w:val="21"/>
                <w:szCs w:val="21"/>
              </w:rPr>
              <w:t>nch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CED0DC" w14:textId="77777777" w:rsidR="005B718A" w:rsidRPr="0049724B" w:rsidRDefault="00CC697F" w:rsidP="00CC697F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Ref. No.:</w:t>
            </w:r>
          </w:p>
        </w:tc>
        <w:tc>
          <w:tcPr>
            <w:tcW w:w="26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02F81C1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14:paraId="1991B071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C697F" w:rsidRPr="00BD5EBC" w14:paraId="14D28745" w14:textId="77777777" w:rsidTr="004D785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500A16C5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E186EDD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1F251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9A0C0F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5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2CD4E07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14:paraId="39372D52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C697F" w:rsidRPr="00BD5EBC" w14:paraId="652D18A9" w14:textId="77777777" w:rsidTr="004D785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6B9C2BCB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4900C2" w14:textId="77777777" w:rsidR="005B718A" w:rsidRPr="0049724B" w:rsidRDefault="00CC697F" w:rsidP="00CC697F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Name of applicant:</w:t>
            </w:r>
          </w:p>
        </w:tc>
        <w:tc>
          <w:tcPr>
            <w:tcW w:w="7191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8AEEF9D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14:paraId="7A2B2B67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C697F" w:rsidRPr="00BD5EBC" w14:paraId="5A091F09" w14:textId="77777777" w:rsidTr="004D785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0E17EA2F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7FB7EF" w14:textId="77777777" w:rsidR="005B718A" w:rsidRPr="0049724B" w:rsidRDefault="00CC697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Person in charge:</w:t>
            </w:r>
          </w:p>
        </w:tc>
        <w:tc>
          <w:tcPr>
            <w:tcW w:w="7191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CC021C5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14:paraId="61DC4327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C697F" w:rsidRPr="00BD5EBC" w14:paraId="7BBC89DA" w14:textId="77777777" w:rsidTr="004D785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2AF87D61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EEB54D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AE1440" w14:textId="77777777" w:rsidR="005B718A" w:rsidRPr="0049724B" w:rsidRDefault="00156F9E" w:rsidP="00CC697F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Tel</w:t>
            </w:r>
            <w:r w:rsidR="00CC697F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24BCDD1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4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1239A6D" w14:textId="77777777" w:rsidR="005B718A" w:rsidRPr="0049724B" w:rsidRDefault="00CC697F" w:rsidP="00CC697F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F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ax: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14:paraId="6DE816B8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C697F" w:rsidRPr="00BD5EBC" w14:paraId="6B2F1DAA" w14:textId="77777777" w:rsidTr="004D785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0B015786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8775BD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191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0BCA721" w14:textId="77777777" w:rsidR="004762A0" w:rsidRPr="0049724B" w:rsidRDefault="00BB4E2D" w:rsidP="00CC697F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E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-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m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ail</w:t>
            </w:r>
            <w:r w:rsidR="00CC697F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14:paraId="4064842A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C697F" w:rsidRPr="00BD5EBC" w14:paraId="5A0CCEA5" w14:textId="77777777" w:rsidTr="004D785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0991FDDE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C4F1E9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191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813D54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14:paraId="1F1A9682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762A0" w:rsidRPr="00BD5EBC" w14:paraId="4946D3CE" w14:textId="77777777" w:rsidTr="004D7853">
        <w:trPr>
          <w:trHeight w:val="287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38606C7B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7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62E6AAC" w14:textId="77777777" w:rsidR="004762A0" w:rsidRPr="0049724B" w:rsidRDefault="00CC697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We hereby request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14:paraId="1DBF26F9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762A0" w:rsidRPr="00BD5EBC" w14:paraId="34B1E40B" w14:textId="77777777" w:rsidTr="004D7853">
        <w:trPr>
          <w:trHeight w:hRule="exact" w:val="301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3D386C43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7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89E2BCB" w14:textId="77777777" w:rsidR="004762A0" w:rsidRPr="0049724B" w:rsidRDefault="005767BA" w:rsidP="00CC697F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64385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0163B" w:rsidRPr="00BD5EBC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CC697F">
              <w:rPr>
                <w:rFonts w:ascii="Times New Roman" w:eastAsiaTheme="majorEastAsia" w:hAnsi="Times New Roman" w:hint="eastAsia"/>
                <w:sz w:val="21"/>
                <w:szCs w:val="21"/>
              </w:rPr>
              <w:t>approval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967052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0163B" w:rsidRPr="00BD5EBC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CC697F">
              <w:rPr>
                <w:rFonts w:ascii="Times New Roman" w:eastAsiaTheme="majorEastAsia" w:hAnsi="Times New Roman" w:hint="eastAsia"/>
                <w:sz w:val="21"/>
                <w:szCs w:val="21"/>
              </w:rPr>
              <w:t>renewal approval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237521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76C1" w:rsidRPr="00BD5EBC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CC697F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change in the approved content 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864429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76C1" w:rsidRPr="00BD5EBC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CC697F">
              <w:rPr>
                <w:rFonts w:ascii="Times New Roman" w:eastAsiaTheme="majorEastAsia" w:hAnsi="Times New Roman" w:hint="eastAsia"/>
                <w:sz w:val="21"/>
                <w:szCs w:val="21"/>
              </w:rPr>
              <w:t>revocation of approval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14:paraId="2702E257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762A0" w:rsidRPr="00BD5EBC" w14:paraId="12DFE4AF" w14:textId="77777777" w:rsidTr="004D7853">
        <w:trPr>
          <w:trHeight w:val="249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27865BEE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7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817C72" w14:textId="66F6FDEB" w:rsidR="004762A0" w:rsidRPr="0049724B" w:rsidRDefault="00CC697F" w:rsidP="00D63F0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of the manufacturing process of rolled steels</w:t>
            </w:r>
            <w:r w:rsidR="00ED5501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in accordance with </w:t>
            </w:r>
            <w:r w:rsidR="00332D6B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1.2, Part K of the Rules for the Survey and Construction of Steel Ships and </w:t>
            </w:r>
            <w:r w:rsidR="00ED5501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Chapter 1, Part 1 of </w:t>
            </w:r>
            <w:r w:rsidR="00ED5501" w:rsidRPr="00ED5501">
              <w:rPr>
                <w:rFonts w:ascii="Times New Roman" w:eastAsiaTheme="majorEastAsia" w:hAnsi="Times New Roman"/>
                <w:sz w:val="21"/>
                <w:szCs w:val="21"/>
              </w:rPr>
              <w:t>G</w:t>
            </w:r>
            <w:r w:rsidR="00376D9A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uidance </w:t>
            </w:r>
            <w:r w:rsidR="00D63F07">
              <w:rPr>
                <w:rFonts w:ascii="Times New Roman" w:eastAsiaTheme="majorEastAsia" w:hAnsi="Times New Roman" w:hint="eastAsia"/>
                <w:sz w:val="21"/>
                <w:szCs w:val="21"/>
              </w:rPr>
              <w:t>f</w:t>
            </w:r>
            <w:r w:rsidR="00376D9A">
              <w:rPr>
                <w:rFonts w:ascii="Times New Roman" w:eastAsiaTheme="majorEastAsia" w:hAnsi="Times New Roman" w:hint="eastAsia"/>
                <w:sz w:val="21"/>
                <w:szCs w:val="21"/>
              </w:rPr>
              <w:t>or</w:t>
            </w:r>
            <w:r w:rsidR="00ED5501"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T</w:t>
            </w:r>
            <w:r w:rsidR="00376D9A">
              <w:rPr>
                <w:rFonts w:ascii="Times New Roman" w:eastAsiaTheme="majorEastAsia" w:hAnsi="Times New Roman" w:hint="eastAsia"/>
                <w:sz w:val="21"/>
                <w:szCs w:val="21"/>
              </w:rPr>
              <w:t>he</w:t>
            </w:r>
            <w:r w:rsidR="00ED5501"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A</w:t>
            </w:r>
            <w:r w:rsidR="00376D9A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pproval </w:t>
            </w:r>
            <w:r w:rsidR="00376D9A">
              <w:rPr>
                <w:rFonts w:ascii="Times New Roman" w:eastAsiaTheme="majorEastAsia" w:hAnsi="Times New Roman"/>
                <w:sz w:val="21"/>
                <w:szCs w:val="21"/>
              </w:rPr>
              <w:t>and T</w:t>
            </w:r>
            <w:r w:rsidR="00376D9A">
              <w:rPr>
                <w:rFonts w:ascii="Times New Roman" w:eastAsiaTheme="majorEastAsia" w:hAnsi="Times New Roman" w:hint="eastAsia"/>
                <w:sz w:val="21"/>
                <w:szCs w:val="21"/>
              </w:rPr>
              <w:t>ype</w:t>
            </w:r>
            <w:r w:rsidR="00ED5501"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A</w:t>
            </w:r>
            <w:r w:rsidR="00376D9A">
              <w:rPr>
                <w:rFonts w:ascii="Times New Roman" w:eastAsiaTheme="majorEastAsia" w:hAnsi="Times New Roman" w:hint="eastAsia"/>
                <w:sz w:val="21"/>
                <w:szCs w:val="21"/>
              </w:rPr>
              <w:t>pproval</w:t>
            </w:r>
            <w:r w:rsidR="00ED5501"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</w:t>
            </w:r>
            <w:r w:rsidR="00376D9A">
              <w:rPr>
                <w:rFonts w:ascii="Times New Roman" w:eastAsiaTheme="majorEastAsia" w:hAnsi="Times New Roman" w:hint="eastAsia"/>
                <w:sz w:val="21"/>
                <w:szCs w:val="21"/>
              </w:rPr>
              <w:t>of</w:t>
            </w:r>
            <w:r w:rsidR="00ED5501"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M</w:t>
            </w:r>
            <w:r w:rsidR="00376D9A">
              <w:rPr>
                <w:rFonts w:ascii="Times New Roman" w:eastAsiaTheme="majorEastAsia" w:hAnsi="Times New Roman" w:hint="eastAsia"/>
                <w:sz w:val="21"/>
                <w:szCs w:val="21"/>
              </w:rPr>
              <w:t>aterials and</w:t>
            </w:r>
            <w:r w:rsidR="00ED5501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ED5501" w:rsidRPr="00ED5501">
              <w:rPr>
                <w:rFonts w:ascii="Times New Roman" w:eastAsiaTheme="majorEastAsia" w:hAnsi="Times New Roman"/>
                <w:sz w:val="21"/>
                <w:szCs w:val="21"/>
              </w:rPr>
              <w:t>E</w:t>
            </w:r>
            <w:r w:rsidR="00376D9A">
              <w:rPr>
                <w:rFonts w:ascii="Times New Roman" w:eastAsiaTheme="majorEastAsia" w:hAnsi="Times New Roman" w:hint="eastAsia"/>
                <w:sz w:val="21"/>
                <w:szCs w:val="21"/>
              </w:rPr>
              <w:t>quipment for</w:t>
            </w:r>
            <w:r w:rsidR="00376D9A">
              <w:rPr>
                <w:rFonts w:ascii="Times New Roman" w:eastAsiaTheme="majorEastAsia" w:hAnsi="Times New Roman"/>
                <w:sz w:val="21"/>
                <w:szCs w:val="21"/>
              </w:rPr>
              <w:t xml:space="preserve"> Marine</w:t>
            </w:r>
            <w:r w:rsidR="00ED5501"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U</w:t>
            </w:r>
            <w:r w:rsidR="00376D9A">
              <w:rPr>
                <w:rFonts w:ascii="Times New Roman" w:eastAsiaTheme="majorEastAsia" w:hAnsi="Times New Roman" w:hint="eastAsia"/>
                <w:sz w:val="21"/>
                <w:szCs w:val="21"/>
              </w:rPr>
              <w:t>se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.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14:paraId="4A900A17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B2608C" w:rsidRPr="00BD5EBC" w14:paraId="6C2F0167" w14:textId="77777777" w:rsidTr="004D7853">
        <w:trPr>
          <w:trHeight w:hRule="exact" w:val="301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3254B643" w14:textId="77777777" w:rsidR="00B2608C" w:rsidRPr="0049724B" w:rsidRDefault="00B2608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14:paraId="76E0F404" w14:textId="77777777" w:rsidR="00B2608C" w:rsidRPr="0049724B" w:rsidRDefault="00B2608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1. N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a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me of works:</w:t>
            </w:r>
          </w:p>
        </w:tc>
        <w:tc>
          <w:tcPr>
            <w:tcW w:w="161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2EFE28D4" w14:textId="77777777" w:rsidR="00B2608C" w:rsidRPr="0049724B" w:rsidRDefault="00B2608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577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7710BBB" w14:textId="77777777" w:rsidR="00B2608C" w:rsidRPr="0049724B" w:rsidRDefault="00B2608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14:paraId="76DBE00B" w14:textId="77777777" w:rsidR="00B2608C" w:rsidRPr="0049724B" w:rsidRDefault="00B2608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B2608C" w:rsidRPr="00BD5EBC" w14:paraId="57CA239D" w14:textId="77777777" w:rsidTr="004D7853">
        <w:trPr>
          <w:trHeight w:hRule="exact" w:val="301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6255AC8D" w14:textId="77777777" w:rsidR="00B2608C" w:rsidRPr="0049724B" w:rsidRDefault="00B2608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14:paraId="0BC978DD" w14:textId="77777777" w:rsidR="00B2608C" w:rsidRPr="0049724B" w:rsidRDefault="00B2608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2. Address of works:</w:t>
            </w:r>
          </w:p>
        </w:tc>
        <w:tc>
          <w:tcPr>
            <w:tcW w:w="1615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B2E6F61" w14:textId="77777777" w:rsidR="00B2608C" w:rsidRPr="0049724B" w:rsidRDefault="00B2608C" w:rsidP="00AD42D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577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F73C5D0" w14:textId="77777777" w:rsidR="00B2608C" w:rsidRPr="0049724B" w:rsidRDefault="00B2608C" w:rsidP="00AD42D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14:paraId="277893C8" w14:textId="77777777" w:rsidR="00B2608C" w:rsidRPr="0049724B" w:rsidRDefault="00B2608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84184B" w:rsidRPr="0049724B" w14:paraId="59408A87" w14:textId="77777777" w:rsidTr="004D7853">
        <w:trPr>
          <w:trHeight w:val="2404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00C53493" w14:textId="77777777" w:rsidR="0084184B" w:rsidRPr="0049724B" w:rsidRDefault="0084184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7EAC84" w14:textId="77777777" w:rsidR="0084184B" w:rsidRPr="0049724B" w:rsidRDefault="00CC697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3. Kind of products</w:t>
            </w:r>
            <w:r w:rsidR="00AE2E63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577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AD17E0" w14:textId="77777777" w:rsidR="004D7853" w:rsidRDefault="005767BA" w:rsidP="00023CE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3058476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76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C51D8">
              <w:rPr>
                <w:rFonts w:ascii="Times New Roman" w:eastAsiaTheme="majorEastAsia" w:hAnsi="Times New Roman" w:hint="eastAsia"/>
                <w:sz w:val="21"/>
                <w:szCs w:val="21"/>
              </w:rPr>
              <w:t>Plates</w:t>
            </w:r>
            <w:r w:rsidR="00FD13D6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9666170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13D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proofErr w:type="spellStart"/>
            <w:r w:rsidR="004D7853">
              <w:rPr>
                <w:rFonts w:ascii="Times New Roman" w:eastAsiaTheme="majorEastAsia" w:hAnsi="Times New Roman" w:hint="eastAsia"/>
                <w:sz w:val="21"/>
                <w:szCs w:val="21"/>
              </w:rPr>
              <w:t>Plates</w:t>
            </w:r>
            <w:proofErr w:type="spellEnd"/>
            <w:r w:rsidR="001C51D8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from steel coils</w:t>
            </w:r>
            <w:r w:rsidR="00FD13D6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7634142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13D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proofErr w:type="spellStart"/>
            <w:r w:rsidR="001C51D8">
              <w:rPr>
                <w:rFonts w:ascii="Times New Roman" w:eastAsiaTheme="majorEastAsia" w:hAnsi="Times New Roman" w:hint="eastAsia"/>
                <w:sz w:val="21"/>
                <w:szCs w:val="21"/>
              </w:rPr>
              <w:t>Coils</w:t>
            </w:r>
            <w:proofErr w:type="spellEnd"/>
            <w:r w:rsidR="004D7853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4544798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785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D7853">
              <w:rPr>
                <w:rFonts w:ascii="Times New Roman" w:eastAsiaTheme="majorEastAsia" w:hAnsi="Times New Roman" w:hint="eastAsia"/>
                <w:sz w:val="21"/>
                <w:szCs w:val="21"/>
              </w:rPr>
              <w:t>Flat bars</w:t>
            </w:r>
          </w:p>
          <w:p w14:paraId="7179BC22" w14:textId="77777777" w:rsidR="0080434B" w:rsidRDefault="005767BA" w:rsidP="0066659E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6333241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785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D7853">
              <w:rPr>
                <w:rFonts w:ascii="Times New Roman" w:eastAsiaTheme="majorEastAsia" w:hAnsi="Times New Roman" w:hint="eastAsia"/>
                <w:sz w:val="21"/>
                <w:szCs w:val="21"/>
              </w:rPr>
              <w:t>Rolled steel bars</w:t>
            </w:r>
            <w:r w:rsidR="004D7853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192931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434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75600">
              <w:rPr>
                <w:rFonts w:ascii="Times New Roman" w:eastAsiaTheme="majorEastAsia" w:hAnsi="Times New Roman" w:hint="eastAsia"/>
                <w:sz w:val="21"/>
                <w:szCs w:val="21"/>
              </w:rPr>
              <w:t>Shapes</w:t>
            </w:r>
          </w:p>
          <w:p w14:paraId="66335F0B" w14:textId="77777777" w:rsidR="0080434B" w:rsidRDefault="005767BA" w:rsidP="0066659E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3435201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434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0434B" w:rsidRPr="0080434B">
              <w:rPr>
                <w:rFonts w:ascii="Times New Roman" w:eastAsiaTheme="majorEastAsia" w:hAnsi="Times New Roman" w:hint="eastAsia"/>
                <w:sz w:val="21"/>
                <w:szCs w:val="21"/>
              </w:rPr>
              <w:t>Semi-</w:t>
            </w:r>
            <w:r w:rsidR="0080434B" w:rsidRPr="0080434B">
              <w:rPr>
                <w:rFonts w:ascii="Times New Roman" w:eastAsiaTheme="majorEastAsia" w:hAnsi="Times New Roman"/>
                <w:sz w:val="21"/>
                <w:szCs w:val="21"/>
              </w:rPr>
              <w:t>finish</w:t>
            </w:r>
            <w:r w:rsidR="0080434B" w:rsidRPr="0080434B">
              <w:rPr>
                <w:rFonts w:ascii="Times New Roman" w:eastAsiaTheme="majorEastAsia" w:hAnsi="Times New Roman" w:hint="eastAsia"/>
                <w:sz w:val="21"/>
                <w:szCs w:val="21"/>
              </w:rPr>
              <w:t>ed products (</w:t>
            </w:r>
            <w:r w:rsidR="0080434B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expect </w:t>
            </w:r>
            <w:r w:rsidR="0080434B">
              <w:rPr>
                <w:rFonts w:ascii="Times New Roman" w:eastAsia="ＭＳ ゴシック" w:hAnsi="Times New Roman" w:hint="eastAsia"/>
                <w:sz w:val="21"/>
                <w:szCs w:val="21"/>
              </w:rPr>
              <w:t>rolled steels for hull</w:t>
            </w:r>
            <w:r w:rsidR="0080434B" w:rsidRPr="0080434B">
              <w:rPr>
                <w:rFonts w:ascii="Times New Roman" w:eastAsiaTheme="majorEastAsia" w:hAnsi="Times New Roman" w:hint="eastAsia"/>
                <w:sz w:val="21"/>
                <w:szCs w:val="21"/>
              </w:rPr>
              <w:t>)</w:t>
            </w:r>
          </w:p>
          <w:p w14:paraId="5BD226CD" w14:textId="77777777" w:rsidR="00E82C6D" w:rsidRDefault="005767BA" w:rsidP="0066659E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1143249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76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32BF9">
              <w:rPr>
                <w:rFonts w:ascii="Times New Roman" w:eastAsiaTheme="majorEastAsia" w:hAnsi="Times New Roman" w:hint="eastAsia"/>
                <w:sz w:val="21"/>
                <w:szCs w:val="21"/>
              </w:rPr>
              <w:t>Other</w:t>
            </w:r>
            <w:r w:rsidR="00F51668">
              <w:rPr>
                <w:rFonts w:ascii="Times New Roman" w:eastAsiaTheme="majorEastAsia" w:hAnsi="Times New Roman" w:hint="eastAsia"/>
                <w:sz w:val="21"/>
                <w:szCs w:val="21"/>
              </w:rPr>
              <w:t>s</w:t>
            </w:r>
            <w:r w:rsidR="0093790F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4D7853">
              <w:rPr>
                <w:rFonts w:ascii="Times New Roman" w:eastAsiaTheme="majorEastAsia" w:hAnsi="Times New Roman" w:hint="eastAsia"/>
                <w:sz w:val="21"/>
                <w:szCs w:val="21"/>
              </w:rPr>
              <w:t>(</w:t>
            </w:r>
            <w:r w:rsidR="00FB08F6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</w:t>
            </w:r>
            <w:r w:rsidR="00FB08F6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 </w:t>
            </w:r>
            <w:r w:rsidR="00B72201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　　　</w:t>
            </w:r>
            <w:r w:rsidR="002D76C1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r w:rsidR="00680974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　</w:t>
            </w:r>
            <w:r w:rsidR="0093790F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680974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r w:rsidR="00680974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 </w:t>
            </w:r>
            <w:r w:rsidR="004D7853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</w:t>
            </w:r>
            <w:r w:rsidR="00F51668">
              <w:rPr>
                <w:rFonts w:ascii="Times New Roman" w:eastAsiaTheme="majorEastAsia" w:hAnsi="Times New Roman" w:hint="eastAsia"/>
                <w:sz w:val="21"/>
                <w:szCs w:val="21"/>
              </w:rPr>
              <w:t>)</w:t>
            </w:r>
          </w:p>
          <w:p w14:paraId="28275F57" w14:textId="77777777" w:rsidR="00640A82" w:rsidRPr="00640A82" w:rsidRDefault="00640A82" w:rsidP="0066659E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BB3EEA">
              <w:rPr>
                <w:rFonts w:ascii="Times New Roman" w:eastAsiaTheme="majorEastAsia" w:hAnsi="Times New Roman" w:hint="eastAsia"/>
                <w:i/>
                <w:sz w:val="21"/>
                <w:szCs w:val="21"/>
              </w:rPr>
              <w:t>(</w:t>
            </w:r>
            <w:r w:rsidRPr="00640A82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In the case where the applicant</w:t>
            </w:r>
            <w:r w:rsidR="00132056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s apply for </w:t>
            </w:r>
            <w:r w:rsidRPr="00640A82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approval of </w:t>
            </w:r>
            <w:r w:rsidR="00BD5EBC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r</w:t>
            </w:r>
            <w:r w:rsidR="004D7853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olled steel</w:t>
            </w:r>
            <w:r w:rsidR="00E729EA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bars</w:t>
            </w:r>
            <w:r w:rsidRPr="00640A82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</w:t>
            </w:r>
            <w:r w:rsidR="00E859FE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or shapes,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</w:t>
            </w:r>
            <w:r w:rsidR="0080434B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t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he </w:t>
            </w:r>
            <w:r w:rsidR="00BD5EBC">
              <w:rPr>
                <w:rFonts w:ascii="Times New Roman" w:eastAsiaTheme="majorEastAsia" w:hAnsi="Times New Roman"/>
                <w:i/>
                <w:sz w:val="18"/>
                <w:szCs w:val="18"/>
              </w:rPr>
              <w:t>dimension</w:t>
            </w:r>
            <w:r w:rsidR="00E859FE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should</w:t>
            </w:r>
            <w:r w:rsidR="00787488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be stated in </w:t>
            </w:r>
            <w:r w:rsidR="004D7853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the below </w:t>
            </w:r>
            <w:r w:rsidR="00787488">
              <w:rPr>
                <w:rFonts w:ascii="Times New Roman" w:eastAsiaTheme="majorEastAsia" w:hAnsi="Times New Roman"/>
                <w:i/>
                <w:sz w:val="18"/>
                <w:szCs w:val="18"/>
              </w:rPr>
              <w:t>“</w:t>
            </w:r>
            <w:r w:rsidR="00787488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N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ote</w:t>
            </w:r>
            <w:r w:rsidR="00787488">
              <w:rPr>
                <w:rFonts w:ascii="Times New Roman" w:eastAsiaTheme="majorEastAsia" w:hAnsi="Times New Roman"/>
                <w:i/>
                <w:sz w:val="18"/>
                <w:szCs w:val="18"/>
              </w:rPr>
              <w:t>”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)</w:t>
            </w:r>
          </w:p>
          <w:p w14:paraId="0981506B" w14:textId="77777777" w:rsidR="00640A82" w:rsidRPr="00CF4820" w:rsidRDefault="00CF4820" w:rsidP="00E859FE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(</w:t>
            </w:r>
            <w:r w:rsidRPr="00640A82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In the case where the applicant</w:t>
            </w:r>
            <w:r w:rsidR="00132056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s apply for</w:t>
            </w:r>
            <w:r w:rsidRPr="00640A82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approval of </w:t>
            </w:r>
            <w:r w:rsidR="0080434B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semi-</w:t>
            </w: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finish</w:t>
            </w:r>
            <w:r w:rsidR="0080434B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ed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product</w:t>
            </w:r>
            <w:r w:rsidR="0080434B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s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</w:t>
            </w:r>
            <w:r w:rsidRPr="00640A82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,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</w:t>
            </w:r>
            <w:r w:rsidR="00E859FE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the</w:t>
            </w:r>
            <w:r w:rsidR="00BD5EBC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</w:t>
            </w:r>
            <w:r w:rsidR="00BD5EBC">
              <w:rPr>
                <w:rFonts w:ascii="Times New Roman" w:eastAsiaTheme="majorEastAsia" w:hAnsi="Times New Roman"/>
                <w:i/>
                <w:sz w:val="18"/>
                <w:szCs w:val="18"/>
              </w:rPr>
              <w:t>dimension</w:t>
            </w:r>
            <w:r w:rsidR="00BD5EBC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and kind etc.</w:t>
            </w:r>
            <w:r w:rsidR="0080434B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of products</w:t>
            </w:r>
            <w:r w:rsidR="00E859FE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should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be stated in </w:t>
            </w:r>
            <w:r w:rsidR="002965DA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the below </w:t>
            </w:r>
            <w:r w:rsidR="00955919">
              <w:rPr>
                <w:rFonts w:ascii="Times New Roman" w:eastAsiaTheme="majorEastAsia" w:hAnsi="Times New Roman"/>
                <w:i/>
                <w:sz w:val="18"/>
                <w:szCs w:val="18"/>
              </w:rPr>
              <w:t>“</w:t>
            </w:r>
            <w:r w:rsidR="00955919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N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ote</w:t>
            </w:r>
            <w:r w:rsidR="00955919">
              <w:rPr>
                <w:rFonts w:ascii="Times New Roman" w:eastAsiaTheme="majorEastAsia" w:hAnsi="Times New Roman"/>
                <w:i/>
                <w:sz w:val="18"/>
                <w:szCs w:val="18"/>
              </w:rPr>
              <w:t>”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14:paraId="40F6DB1C" w14:textId="77777777" w:rsidR="0084184B" w:rsidRPr="0049724B" w:rsidRDefault="0084184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C51D8" w:rsidRPr="0049724B" w14:paraId="572A2B5D" w14:textId="77777777" w:rsidTr="004D7853">
        <w:trPr>
          <w:trHeight w:hRule="exact" w:val="300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1C0F3037" w14:textId="77777777" w:rsidR="001C51D8" w:rsidRPr="0049724B" w:rsidRDefault="001C51D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B97949" w14:textId="77777777" w:rsidR="001C51D8" w:rsidRPr="0049724B" w:rsidRDefault="001C51D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4. Kind of materials:</w:t>
            </w:r>
          </w:p>
        </w:tc>
        <w:tc>
          <w:tcPr>
            <w:tcW w:w="577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F6EAE0D" w14:textId="77777777" w:rsidR="001C51D8" w:rsidRPr="00A54D4E" w:rsidRDefault="00F51668" w:rsidP="00AD0C06">
            <w:pPr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(</w:t>
            </w:r>
            <w:r w:rsidR="00116389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The intended </w:t>
            </w:r>
            <w:r w:rsidR="00E859FE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materials should</w:t>
            </w:r>
            <w:r w:rsidR="00AD0C06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be selected from Table of the reverse side</w:t>
            </w: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14:paraId="7417FBF7" w14:textId="77777777" w:rsidR="001C51D8" w:rsidRPr="0049724B" w:rsidRDefault="001C51D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E707EB" w:rsidRPr="0049724B" w14:paraId="572FE974" w14:textId="77777777" w:rsidTr="004D7853">
        <w:trPr>
          <w:trHeight w:hRule="exact" w:val="300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07CE79B6" w14:textId="77777777" w:rsidR="00E707EB" w:rsidRPr="0049724B" w:rsidRDefault="00E707E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1FF650" w14:textId="77777777" w:rsidR="00E707EB" w:rsidRPr="0049724B" w:rsidRDefault="00CC697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5. Material grades</w:t>
            </w:r>
            <w:r w:rsidR="00AE2E63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577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0392192" w14:textId="77777777" w:rsidR="00E707EB" w:rsidRPr="00A54D4E" w:rsidRDefault="00116389" w:rsidP="00116389">
            <w:pPr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(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Th</w:t>
            </w:r>
            <w:r w:rsidR="00E859FE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e intended material grades should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be </w:t>
            </w:r>
            <w:r w:rsidR="00E24F0A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stated in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Table of the reverse side</w:t>
            </w: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14:paraId="6AC9B4F4" w14:textId="77777777" w:rsidR="00E707EB" w:rsidRPr="0049724B" w:rsidRDefault="00E707E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D346A" w:rsidRPr="0049724B" w14:paraId="19495E91" w14:textId="77777777" w:rsidTr="004D7853">
        <w:trPr>
          <w:trHeight w:hRule="exact" w:val="300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641BE7DF" w14:textId="77777777" w:rsidR="004D346A" w:rsidRPr="0049724B" w:rsidRDefault="004D346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9B42F6" w14:textId="77777777" w:rsidR="004D346A" w:rsidRPr="0049724B" w:rsidRDefault="001C51D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6. Through thickness properties:</w:t>
            </w:r>
          </w:p>
        </w:tc>
        <w:tc>
          <w:tcPr>
            <w:tcW w:w="577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648EE3" w14:textId="77777777" w:rsidR="004D346A" w:rsidRPr="0049724B" w:rsidRDefault="005767BA" w:rsidP="0085010D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628724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346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5010D">
              <w:rPr>
                <w:rFonts w:ascii="Times New Roman" w:eastAsiaTheme="majorEastAsia" w:hAnsi="Times New Roman" w:hint="eastAsia"/>
                <w:sz w:val="21"/>
                <w:szCs w:val="21"/>
              </w:rPr>
              <w:t>N.A.</w:t>
            </w:r>
            <w:r w:rsidR="004D346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3966364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346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D346A">
              <w:rPr>
                <w:rFonts w:ascii="Times New Roman" w:eastAsiaTheme="majorEastAsia" w:hAnsi="Times New Roman" w:hint="eastAsia"/>
                <w:sz w:val="21"/>
                <w:szCs w:val="21"/>
              </w:rPr>
              <w:t>Z25</w:t>
            </w:r>
            <w:r w:rsidR="004D346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2291463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346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D346A">
              <w:rPr>
                <w:rFonts w:ascii="Times New Roman" w:eastAsiaTheme="majorEastAsia" w:hAnsi="Times New Roman" w:hint="eastAsia"/>
                <w:sz w:val="21"/>
                <w:szCs w:val="21"/>
              </w:rPr>
              <w:t>Z35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14:paraId="74CA8B27" w14:textId="77777777" w:rsidR="004D346A" w:rsidRPr="0049724B" w:rsidRDefault="004D346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14:paraId="50F78A57" w14:textId="77777777" w:rsidTr="004D7853">
        <w:trPr>
          <w:trHeight w:hRule="exact" w:val="300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2EBD9CD8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36DED7" w14:textId="77777777" w:rsidR="00023CEA" w:rsidRDefault="001C51D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7. Brittle crack arrest properties:</w:t>
            </w:r>
          </w:p>
        </w:tc>
        <w:tc>
          <w:tcPr>
            <w:tcW w:w="577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30FA5D0" w14:textId="77777777" w:rsidR="00023CEA" w:rsidRPr="0049724B" w:rsidRDefault="005767BA" w:rsidP="00023CE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5890697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3CE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5010D">
              <w:rPr>
                <w:rFonts w:ascii="Times New Roman" w:eastAsiaTheme="majorEastAsia" w:hAnsi="Times New Roman" w:hint="eastAsia"/>
                <w:sz w:val="21"/>
                <w:szCs w:val="21"/>
              </w:rPr>
              <w:t>N.A.</w:t>
            </w:r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3331486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3CE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23CEA">
              <w:rPr>
                <w:rFonts w:ascii="Times New Roman" w:eastAsiaTheme="majorEastAsia" w:hAnsi="Times New Roman" w:hint="eastAsia"/>
                <w:sz w:val="21"/>
                <w:szCs w:val="21"/>
              </w:rPr>
              <w:t>A400</w:t>
            </w:r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421864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3CE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23CEA">
              <w:rPr>
                <w:rFonts w:ascii="Times New Roman" w:eastAsiaTheme="majorEastAsia" w:hAnsi="Times New Roman" w:hint="eastAsia"/>
                <w:sz w:val="21"/>
                <w:szCs w:val="21"/>
              </w:rPr>
              <w:t>A500</w:t>
            </w:r>
            <w:r w:rsidR="00023CEA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1254214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3CE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23CEA">
              <w:rPr>
                <w:rFonts w:ascii="Times New Roman" w:eastAsiaTheme="majorEastAsia" w:hAnsi="Times New Roman" w:hint="eastAsia"/>
                <w:sz w:val="21"/>
                <w:szCs w:val="21"/>
              </w:rPr>
              <w:t>A600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14:paraId="4A58EFE2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14:paraId="7A2C7ADD" w14:textId="77777777" w:rsidTr="004D7853">
        <w:trPr>
          <w:trHeight w:val="332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43831242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6041F9" w14:textId="77777777" w:rsidR="00023CEA" w:rsidRPr="0049724B" w:rsidRDefault="00CC697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8. Deoxidation practice</w:t>
            </w:r>
            <w:r w:rsidR="00AE2E63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577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CFB8B0" w14:textId="77777777" w:rsidR="00023CEA" w:rsidRPr="0049724B" w:rsidRDefault="005767BA" w:rsidP="0068097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8243142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3CE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5010D">
              <w:rPr>
                <w:rFonts w:ascii="Times New Roman" w:eastAsiaTheme="majorEastAsia" w:hAnsi="Times New Roman" w:hint="eastAsia"/>
                <w:sz w:val="21"/>
                <w:szCs w:val="21"/>
              </w:rPr>
              <w:t>Killed</w:t>
            </w:r>
            <w:r w:rsidR="00680974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78526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3CE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5010D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Fine-grained </w:t>
            </w:r>
            <w:r w:rsidR="000E14E7">
              <w:rPr>
                <w:rFonts w:ascii="Times New Roman" w:eastAsiaTheme="majorEastAsia" w:hAnsi="Times New Roman" w:hint="eastAsia"/>
                <w:sz w:val="21"/>
                <w:szCs w:val="21"/>
              </w:rPr>
              <w:t>k</w:t>
            </w:r>
            <w:r w:rsidR="0085010D">
              <w:rPr>
                <w:rFonts w:ascii="Times New Roman" w:eastAsiaTheme="majorEastAsia" w:hAnsi="Times New Roman" w:hint="eastAsia"/>
                <w:sz w:val="21"/>
                <w:szCs w:val="21"/>
              </w:rPr>
              <w:t>illed</w:t>
            </w:r>
            <w:r w:rsidR="00680974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9074571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097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80974">
              <w:rPr>
                <w:rFonts w:ascii="Times New Roman" w:eastAsiaTheme="majorEastAsia" w:hAnsi="Times New Roman" w:hint="eastAsia"/>
                <w:sz w:val="21"/>
                <w:szCs w:val="21"/>
              </w:rPr>
              <w:t>O</w:t>
            </w:r>
            <w:r w:rsidR="0085010D">
              <w:rPr>
                <w:rFonts w:ascii="Times New Roman" w:eastAsiaTheme="majorEastAsia" w:hAnsi="Times New Roman" w:hint="eastAsia"/>
                <w:sz w:val="21"/>
                <w:szCs w:val="21"/>
              </w:rPr>
              <w:t>ther</w:t>
            </w:r>
            <w:r w:rsidR="00F51668">
              <w:rPr>
                <w:rFonts w:ascii="Times New Roman" w:eastAsiaTheme="majorEastAsia" w:hAnsi="Times New Roman" w:hint="eastAsia"/>
                <w:sz w:val="21"/>
                <w:szCs w:val="21"/>
              </w:rPr>
              <w:t>s</w:t>
            </w:r>
            <w:r w:rsidR="0093790F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F51668">
              <w:rPr>
                <w:rFonts w:ascii="Times New Roman" w:eastAsiaTheme="majorEastAsia" w:hAnsi="Times New Roman" w:hint="eastAsia"/>
                <w:sz w:val="21"/>
                <w:szCs w:val="21"/>
              </w:rPr>
              <w:t>(</w:t>
            </w:r>
            <w:r w:rsidR="0093790F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　</w:t>
            </w:r>
            <w:r w:rsidR="0093790F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</w:t>
            </w:r>
            <w:r w:rsidR="00AE2E63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</w:t>
            </w:r>
            <w:r w:rsidR="00335F50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r w:rsidR="00680974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F51668">
              <w:rPr>
                <w:rFonts w:ascii="Times New Roman" w:eastAsiaTheme="majorEastAsia" w:hAnsi="Times New Roman" w:hint="eastAsia"/>
                <w:sz w:val="21"/>
                <w:szCs w:val="21"/>
              </w:rPr>
              <w:t>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14:paraId="0CECF981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14:paraId="1AD792EA" w14:textId="77777777" w:rsidTr="004D7853">
        <w:trPr>
          <w:trHeight w:val="263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1772688C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218ADE" w14:textId="77777777" w:rsidR="00023CEA" w:rsidRPr="0049724B" w:rsidRDefault="00CC697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9. Grain refining elements</w:t>
            </w:r>
            <w:r w:rsidR="00AE2E63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577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D92F7A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14:paraId="56FF4A70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14:paraId="59025E82" w14:textId="77777777" w:rsidTr="004D7853">
        <w:trPr>
          <w:trHeight w:val="883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5B2BE7E2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6BB0E1" w14:textId="77777777" w:rsidR="004D7853" w:rsidRDefault="00CC697F" w:rsidP="008701F8">
            <w:pPr>
              <w:ind w:left="315" w:hangingChars="150" w:hanging="315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E859FE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10. </w:t>
            </w:r>
            <w:r w:rsidR="00E859FE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Other </w:t>
            </w:r>
            <w:r w:rsidR="00680974">
              <w:rPr>
                <w:rFonts w:ascii="Times New Roman" w:eastAsiaTheme="majorEastAsia" w:hAnsi="Times New Roman" w:hint="eastAsia"/>
                <w:sz w:val="21"/>
                <w:szCs w:val="21"/>
              </w:rPr>
              <w:t>additive</w:t>
            </w:r>
            <w:r w:rsidR="00C35670" w:rsidRPr="00E859FE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elements</w:t>
            </w:r>
            <w:r w:rsidR="008701F8" w:rsidRPr="00E859FE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 </w:t>
            </w:r>
          </w:p>
          <w:p w14:paraId="446D712B" w14:textId="77777777" w:rsidR="00023CEA" w:rsidRPr="00E859FE" w:rsidRDefault="008701F8" w:rsidP="001F1811">
            <w:pPr>
              <w:ind w:leftChars="79" w:left="242" w:hangingChars="40" w:hanging="84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E859FE">
              <w:rPr>
                <w:rFonts w:ascii="Times New Roman" w:eastAsiaTheme="majorEastAsia" w:hAnsi="Times New Roman" w:hint="eastAsia"/>
                <w:sz w:val="21"/>
                <w:szCs w:val="21"/>
              </w:rPr>
              <w:t>(except grain</w:t>
            </w:r>
            <w:r w:rsidR="00E859FE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refining elements) and the </w:t>
            </w:r>
            <w:r w:rsidR="004D7853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specific </w:t>
            </w:r>
            <w:r w:rsidR="00E859FE">
              <w:rPr>
                <w:rFonts w:ascii="Times New Roman" w:eastAsiaTheme="majorEastAsia" w:hAnsi="Times New Roman"/>
                <w:sz w:val="21"/>
                <w:szCs w:val="21"/>
              </w:rPr>
              <w:t>purpose</w:t>
            </w:r>
            <w:r w:rsidR="004D7853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of the additive </w:t>
            </w:r>
            <w:r w:rsidR="00E859FE">
              <w:rPr>
                <w:rFonts w:ascii="Times New Roman" w:eastAsiaTheme="majorEastAsia" w:hAnsi="Times New Roman" w:hint="eastAsia"/>
                <w:sz w:val="21"/>
                <w:szCs w:val="21"/>
              </w:rPr>
              <w:t>elements</w:t>
            </w:r>
            <w:r w:rsidR="00AE2E63" w:rsidRPr="00E859FE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  <w:r w:rsidR="00C35670" w:rsidRPr="00E859FE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577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9B58C3" w14:textId="77777777" w:rsidR="00E859FE" w:rsidRDefault="00E859F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  <w:p w14:paraId="23A8F806" w14:textId="77777777" w:rsidR="008701F8" w:rsidRPr="00E859FE" w:rsidRDefault="008701F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E859FE">
              <w:rPr>
                <w:rFonts w:ascii="Times New Roman" w:eastAsiaTheme="majorEastAsia" w:hAnsi="Times New Roman" w:hint="eastAsia"/>
                <w:sz w:val="21"/>
                <w:szCs w:val="21"/>
              </w:rPr>
              <w:t>Elements:</w:t>
            </w:r>
          </w:p>
          <w:p w14:paraId="243FC716" w14:textId="77777777" w:rsidR="008701F8" w:rsidRPr="00E859FE" w:rsidRDefault="00E859F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E859FE">
              <w:rPr>
                <w:rFonts w:ascii="Times New Roman" w:eastAsiaTheme="majorEastAsia" w:hAnsi="Times New Roman" w:hint="eastAsia"/>
                <w:sz w:val="21"/>
                <w:szCs w:val="21"/>
              </w:rPr>
              <w:t>Purpose: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14:paraId="3DC566B7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14:paraId="4B32D921" w14:textId="77777777" w:rsidTr="00BB3EEA">
        <w:trPr>
          <w:trHeight w:val="626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4AF08DDF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7F8C64" w14:textId="77777777" w:rsidR="00023CEA" w:rsidRPr="0049724B" w:rsidRDefault="00C3567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11. Condition of supply</w:t>
            </w:r>
            <w:r w:rsidR="00AE2E63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577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398CC6" w14:textId="77777777" w:rsidR="00023CEA" w:rsidRDefault="005767B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282458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3CE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>AR</w:t>
            </w:r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5832708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3CE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>CR</w:t>
            </w:r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9472802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3401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>N</w:t>
            </w:r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814806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3CE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>TMCP(TMR)</w:t>
            </w:r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9034469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3CE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>TMCP(</w:t>
            </w:r>
            <w:proofErr w:type="spellStart"/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>AcC</w:t>
            </w:r>
            <w:proofErr w:type="spellEnd"/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>)</w:t>
            </w:r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</w:p>
          <w:p w14:paraId="23DA8DD4" w14:textId="77777777" w:rsidR="00023CEA" w:rsidRPr="0049724B" w:rsidRDefault="005767BA" w:rsidP="0028478D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9891684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3CE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>QT</w:t>
            </w:r>
            <w:r w:rsidR="0080434B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2812252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0608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5010D">
              <w:rPr>
                <w:rFonts w:ascii="Times New Roman" w:eastAsiaTheme="majorEastAsia" w:hAnsi="Times New Roman" w:hint="eastAsia"/>
                <w:sz w:val="21"/>
                <w:szCs w:val="21"/>
              </w:rPr>
              <w:t>Other</w:t>
            </w:r>
            <w:r w:rsidR="00F51668">
              <w:rPr>
                <w:rFonts w:ascii="Times New Roman" w:eastAsiaTheme="majorEastAsia" w:hAnsi="Times New Roman" w:hint="eastAsia"/>
                <w:sz w:val="21"/>
                <w:szCs w:val="21"/>
              </w:rPr>
              <w:t>s</w:t>
            </w:r>
            <w:r w:rsidR="0093790F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BB3EEA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(                     </w:t>
            </w:r>
            <w:r w:rsidR="0028478D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     </w:t>
            </w:r>
            <w:r w:rsidR="00BB3EEA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       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14:paraId="127FC846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14:paraId="019BEC82" w14:textId="77777777" w:rsidTr="004D7853">
        <w:trPr>
          <w:trHeight w:hRule="exact" w:val="300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8C0AD90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CF60B5" w14:textId="77777777" w:rsidR="00023CEA" w:rsidRPr="0049724B" w:rsidRDefault="00C35670" w:rsidP="00C3567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12. Max. dimension for approval</w:t>
            </w:r>
            <w:r w:rsidR="00AE2E63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577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8BDA8BE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14:paraId="5EFF4236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14:paraId="46E387DB" w14:textId="77777777" w:rsidTr="00FE0499">
        <w:trPr>
          <w:trHeight w:hRule="exact" w:val="624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55CCF75D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3A9735" w14:textId="77777777" w:rsidR="00023CEA" w:rsidRPr="0049724B" w:rsidRDefault="00AE2E6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13. Steel making process:</w:t>
            </w:r>
          </w:p>
        </w:tc>
        <w:tc>
          <w:tcPr>
            <w:tcW w:w="577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C7AB30" w14:textId="77777777" w:rsidR="00023CEA" w:rsidRDefault="005767B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534035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5D3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5010D">
              <w:rPr>
                <w:rFonts w:ascii="Times New Roman" w:eastAsiaTheme="majorEastAsia" w:hAnsi="Times New Roman" w:hint="eastAsia"/>
                <w:sz w:val="21"/>
                <w:szCs w:val="21"/>
              </w:rPr>
              <w:t>Basic oxygen furnace</w:t>
            </w:r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8940451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0608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5010D">
              <w:rPr>
                <w:rFonts w:ascii="Times New Roman" w:eastAsiaTheme="majorEastAsia" w:hAnsi="Times New Roman" w:hint="eastAsia"/>
                <w:sz w:val="21"/>
                <w:szCs w:val="21"/>
              </w:rPr>
              <w:t>Electric arc furnace</w:t>
            </w:r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</w:p>
          <w:p w14:paraId="2BFF2F99" w14:textId="77777777" w:rsidR="00023CEA" w:rsidRPr="0049724B" w:rsidRDefault="005767BA" w:rsidP="00FE0499">
            <w:pPr>
              <w:ind w:rightChars="-123" w:right="-246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5100611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0608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5010D">
              <w:rPr>
                <w:rFonts w:ascii="Times New Roman" w:eastAsiaTheme="majorEastAsia" w:hAnsi="Times New Roman" w:hint="eastAsia"/>
                <w:sz w:val="21"/>
                <w:szCs w:val="21"/>
              </w:rPr>
              <w:t>Other</w:t>
            </w:r>
            <w:r w:rsidR="00F51668">
              <w:rPr>
                <w:rFonts w:ascii="Times New Roman" w:eastAsiaTheme="majorEastAsia" w:hAnsi="Times New Roman" w:hint="eastAsia"/>
                <w:sz w:val="21"/>
                <w:szCs w:val="21"/>
              </w:rPr>
              <w:t>s</w:t>
            </w:r>
            <w:r w:rsidR="00FE0499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(</w:t>
            </w:r>
            <w:r w:rsidR="0093790F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r w:rsidR="00FE0499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</w:t>
            </w:r>
            <w:r w:rsidR="0093790F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r w:rsidR="0093790F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93790F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r w:rsidR="00023CEA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　　　　　</w:t>
            </w:r>
            <w:r w:rsidR="00FB08F6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</w:t>
            </w:r>
            <w:r w:rsidR="00FE0499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DB0608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        </w:t>
            </w:r>
            <w:r w:rsidR="00F51668">
              <w:rPr>
                <w:rFonts w:ascii="Times New Roman" w:eastAsiaTheme="majorEastAsia" w:hAnsi="Times New Roman"/>
                <w:sz w:val="21"/>
                <w:szCs w:val="21"/>
              </w:rPr>
              <w:t>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14:paraId="77D1CE48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14:paraId="07C383C6" w14:textId="77777777" w:rsidTr="004D7853">
        <w:trPr>
          <w:trHeight w:hRule="exact" w:val="301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21DFC563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A41EDD" w14:textId="77777777" w:rsidR="00023CEA" w:rsidRPr="0049724B" w:rsidRDefault="00AE2E6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14. Steel casting process:</w:t>
            </w:r>
          </w:p>
        </w:tc>
        <w:tc>
          <w:tcPr>
            <w:tcW w:w="577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340CB17" w14:textId="77777777" w:rsidR="00023CEA" w:rsidRPr="0049724B" w:rsidRDefault="005767BA" w:rsidP="0085010D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905384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3CE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5010D">
              <w:rPr>
                <w:rFonts w:ascii="Times New Roman" w:eastAsiaTheme="majorEastAsia" w:hAnsi="Times New Roman" w:hint="eastAsia"/>
                <w:sz w:val="21"/>
                <w:szCs w:val="21"/>
              </w:rPr>
              <w:t>Ingot casting</w:t>
            </w:r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5216278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3CE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5010D">
              <w:rPr>
                <w:rFonts w:ascii="Times New Roman" w:eastAsiaTheme="majorEastAsia" w:hAnsi="Times New Roman" w:hint="eastAsia"/>
                <w:sz w:val="21"/>
                <w:szCs w:val="21"/>
              </w:rPr>
              <w:t>Continuous casting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14:paraId="77BC2424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FB08F6" w:rsidRPr="0049724B" w14:paraId="139BA8A5" w14:textId="77777777" w:rsidTr="004D7853">
        <w:trPr>
          <w:trHeight w:val="902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2A2FECB" w14:textId="77777777" w:rsidR="00FB08F6" w:rsidRPr="0049724B" w:rsidRDefault="00FB08F6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15B6F7" w14:textId="77777777" w:rsidR="00FB08F6" w:rsidRDefault="00FB08F6" w:rsidP="00E859FE">
            <w:pPr>
              <w:ind w:left="315" w:hangingChars="150" w:hanging="315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15.</w:t>
            </w:r>
            <w:r w:rsidR="009E0C06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Supplier</w:t>
            </w:r>
            <w:r w:rsidR="00E04A37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132056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of </w:t>
            </w:r>
            <w:r w:rsidR="00E04A37">
              <w:rPr>
                <w:rFonts w:ascii="Times New Roman" w:eastAsiaTheme="majorEastAsia" w:hAnsi="Times New Roman" w:hint="eastAsia"/>
                <w:sz w:val="21"/>
                <w:szCs w:val="21"/>
              </w:rPr>
              <w:t>semi-</w:t>
            </w:r>
            <w:r w:rsidR="00DB0608">
              <w:rPr>
                <w:rFonts w:ascii="Times New Roman" w:eastAsiaTheme="majorEastAsia" w:hAnsi="Times New Roman" w:hint="eastAsia"/>
                <w:sz w:val="21"/>
                <w:szCs w:val="21"/>
              </w:rPr>
              <w:t>finished products</w:t>
            </w:r>
            <w:r w:rsidR="0080434B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577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619206F" w14:textId="77777777" w:rsidR="00FB08F6" w:rsidRDefault="005767B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1408530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0608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D5EBC">
              <w:rPr>
                <w:rFonts w:ascii="Times New Roman" w:eastAsiaTheme="majorEastAsia" w:hAnsi="Times New Roman" w:hint="eastAsia"/>
                <w:sz w:val="21"/>
                <w:szCs w:val="21"/>
              </w:rPr>
              <w:t>Own company</w:t>
            </w:r>
            <w:r w:rsidR="00E04A37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5780280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790F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80974">
              <w:rPr>
                <w:rFonts w:ascii="Times New Roman" w:eastAsiaTheme="majorEastAsia" w:hAnsi="Times New Roman" w:hint="eastAsia"/>
                <w:sz w:val="21"/>
                <w:szCs w:val="21"/>
              </w:rPr>
              <w:t>O</w:t>
            </w:r>
            <w:r w:rsidR="009E0C06">
              <w:rPr>
                <w:rFonts w:ascii="Times New Roman" w:eastAsiaTheme="majorEastAsia" w:hAnsi="Times New Roman" w:hint="eastAsia"/>
                <w:sz w:val="21"/>
                <w:szCs w:val="21"/>
              </w:rPr>
              <w:t>ther company</w:t>
            </w:r>
          </w:p>
          <w:p w14:paraId="4CFE2228" w14:textId="77777777" w:rsidR="00DB0608" w:rsidRDefault="00DB060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N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a</w:t>
            </w:r>
            <w:r w:rsidR="00132056">
              <w:rPr>
                <w:rFonts w:ascii="Times New Roman" w:eastAsiaTheme="majorEastAsia" w:hAnsi="Times New Roman" w:hint="eastAsia"/>
                <w:sz w:val="21"/>
                <w:szCs w:val="21"/>
              </w:rPr>
              <w:t>me of o</w:t>
            </w:r>
            <w:r w:rsidR="009E0C06">
              <w:rPr>
                <w:rFonts w:ascii="Times New Roman" w:eastAsiaTheme="majorEastAsia" w:hAnsi="Times New Roman" w:hint="eastAsia"/>
                <w:sz w:val="21"/>
                <w:szCs w:val="21"/>
              </w:rPr>
              <w:t>ther company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  <w:p w14:paraId="4C713E95" w14:textId="77777777" w:rsidR="00DB0608" w:rsidRPr="00132056" w:rsidRDefault="00DB060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14:paraId="2F7AC31B" w14:textId="77777777" w:rsidR="00FB08F6" w:rsidRPr="0049724B" w:rsidRDefault="00FB08F6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14:paraId="3F3FBAAA" w14:textId="77777777" w:rsidTr="004D7853">
        <w:trPr>
          <w:trHeight w:hRule="exact" w:val="301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55A18081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CBC867" w14:textId="77777777" w:rsidR="00023CEA" w:rsidRPr="0049724B" w:rsidRDefault="00FB08F6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16</w:t>
            </w:r>
            <w:r w:rsidR="00AE2E63">
              <w:rPr>
                <w:rFonts w:ascii="Times New Roman" w:eastAsiaTheme="majorEastAsia" w:hAnsi="Times New Roman" w:hint="eastAsia"/>
                <w:sz w:val="21"/>
                <w:szCs w:val="21"/>
              </w:rPr>
              <w:t>. Miscellaneous:</w:t>
            </w:r>
          </w:p>
        </w:tc>
        <w:tc>
          <w:tcPr>
            <w:tcW w:w="577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7D3F4B4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14:paraId="595F7CB3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A26CD" w:rsidRPr="0049724B" w14:paraId="0597685D" w14:textId="77777777" w:rsidTr="004D7853">
        <w:trPr>
          <w:trHeight w:hRule="exact" w:val="301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0AE8EB38" w14:textId="77777777" w:rsidR="003A26CD" w:rsidRPr="0049724B" w:rsidRDefault="003A26C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94868E" w14:textId="77777777" w:rsidR="003A26CD" w:rsidRDefault="003A26C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577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FACCCD" w14:textId="77777777" w:rsidR="003A26CD" w:rsidRPr="0049724B" w:rsidRDefault="003A26CD" w:rsidP="007322FC">
            <w:pPr>
              <w:jc w:val="righ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14:paraId="608FBECB" w14:textId="77777777" w:rsidR="003A26CD" w:rsidRPr="0049724B" w:rsidRDefault="003A26C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14:paraId="2DF63C04" w14:textId="77777777" w:rsidTr="004D7853">
        <w:trPr>
          <w:trHeight w:hRule="exact" w:val="676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1C8B5981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F579AA" w14:textId="77777777" w:rsidR="004D7853" w:rsidRDefault="00FB08F6" w:rsidP="004D785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17</w:t>
            </w:r>
            <w:r w:rsidR="00AE2E63">
              <w:rPr>
                <w:rFonts w:ascii="Times New Roman" w:eastAsiaTheme="majorEastAsia" w:hAnsi="Times New Roman" w:hint="eastAsia"/>
                <w:sz w:val="21"/>
                <w:szCs w:val="21"/>
              </w:rPr>
              <w:t>. Approval No.</w:t>
            </w:r>
            <w:r w:rsidR="00335F50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AE2E63">
              <w:rPr>
                <w:rFonts w:ascii="Times New Roman" w:eastAsiaTheme="majorEastAsia" w:hAnsi="Times New Roman" w:hint="eastAsia"/>
                <w:sz w:val="21"/>
                <w:szCs w:val="21"/>
              </w:rPr>
              <w:t>/</w:t>
            </w:r>
            <w:r w:rsidR="00335F50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AE2E63">
              <w:rPr>
                <w:rFonts w:ascii="Times New Roman" w:eastAsiaTheme="majorEastAsia" w:hAnsi="Times New Roman" w:hint="eastAsia"/>
                <w:sz w:val="21"/>
                <w:szCs w:val="21"/>
              </w:rPr>
              <w:t>Certificate No.:</w:t>
            </w:r>
          </w:p>
          <w:p w14:paraId="6C493364" w14:textId="77777777" w:rsidR="00680974" w:rsidRDefault="004D7853" w:rsidP="004D785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(In case of Renewal / Change</w:t>
            </w:r>
            <w:r w:rsidR="00680974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/</w:t>
            </w:r>
            <w:r w:rsidR="0093790F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680974">
              <w:rPr>
                <w:rFonts w:ascii="Times New Roman" w:eastAsiaTheme="majorEastAsia" w:hAnsi="Times New Roman" w:hint="eastAsia"/>
                <w:sz w:val="21"/>
                <w:szCs w:val="21"/>
              </w:rPr>
              <w:t>Revocation)</w:t>
            </w:r>
          </w:p>
          <w:p w14:paraId="4F456BDA" w14:textId="77777777" w:rsidR="00EC0DD6" w:rsidRDefault="00EC0DD6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  <w:p w14:paraId="35477305" w14:textId="77777777" w:rsidR="00EC0DD6" w:rsidRDefault="00EC0DD6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  <w:p w14:paraId="11146514" w14:textId="77777777" w:rsidR="00EC0DD6" w:rsidRDefault="00EC0DD6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  <w:p w14:paraId="56767712" w14:textId="77777777" w:rsidR="00D83EF4" w:rsidRDefault="00D83EF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  <w:p w14:paraId="19C2E055" w14:textId="77777777" w:rsidR="00D83EF4" w:rsidRPr="0049724B" w:rsidRDefault="00D83EF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577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424DAD8" w14:textId="77777777" w:rsidR="00023CEA" w:rsidRPr="0049724B" w:rsidRDefault="00023CEA" w:rsidP="007322FC">
            <w:pPr>
              <w:jc w:val="righ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14:paraId="74EC729F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14:paraId="40F4C279" w14:textId="77777777" w:rsidTr="004D7853">
        <w:trPr>
          <w:trHeight w:hRule="exact" w:val="301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5A6941D7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0FAD86" w14:textId="77777777" w:rsidR="00023CEA" w:rsidRPr="0049724B" w:rsidRDefault="001C51D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Note:</w:t>
            </w:r>
          </w:p>
        </w:tc>
        <w:tc>
          <w:tcPr>
            <w:tcW w:w="577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B80AE0B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14:paraId="72A1B6F5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14:paraId="6D58AFEC" w14:textId="77777777" w:rsidTr="004D7853">
        <w:trPr>
          <w:trHeight w:hRule="exact" w:val="301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08D58456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743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2428BB2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14:paraId="4DF5E4D5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14:paraId="22A8FFB0" w14:textId="77777777" w:rsidTr="004D7853">
        <w:trPr>
          <w:trHeight w:hRule="exact" w:val="301"/>
          <w:jc w:val="center"/>
        </w:trPr>
        <w:tc>
          <w:tcPr>
            <w:tcW w:w="284" w:type="dxa"/>
            <w:tcBorders>
              <w:top w:val="nil"/>
              <w:right w:val="nil"/>
            </w:tcBorders>
          </w:tcPr>
          <w:p w14:paraId="1728CEAD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743" w:type="dxa"/>
            <w:gridSpan w:val="8"/>
            <w:tcBorders>
              <w:top w:val="dotted" w:sz="4" w:space="0" w:color="auto"/>
              <w:left w:val="nil"/>
              <w:right w:val="nil"/>
            </w:tcBorders>
          </w:tcPr>
          <w:p w14:paraId="138D79FF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</w:tcBorders>
          </w:tcPr>
          <w:p w14:paraId="358DF97D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</w:tbl>
    <w:p w14:paraId="4865BD28" w14:textId="77777777" w:rsidR="00020339" w:rsidRDefault="00020339" w:rsidP="007322FC">
      <w:pPr>
        <w:jc w:val="center"/>
        <w:rPr>
          <w:rFonts w:ascii="Times New Roman" w:eastAsia="ＭＳ ゴシック" w:hAnsi="Times New Roman"/>
          <w:b/>
          <w:sz w:val="21"/>
          <w:szCs w:val="21"/>
        </w:rPr>
      </w:pPr>
    </w:p>
    <w:p w14:paraId="0216868B" w14:textId="77777777" w:rsidR="00020339" w:rsidRDefault="00020339">
      <w:pPr>
        <w:widowControl/>
        <w:jc w:val="left"/>
        <w:rPr>
          <w:rFonts w:ascii="Times New Roman" w:eastAsia="ＭＳ ゴシック" w:hAnsi="Times New Roman"/>
          <w:b/>
          <w:sz w:val="21"/>
          <w:szCs w:val="21"/>
        </w:rPr>
      </w:pPr>
    </w:p>
    <w:p w14:paraId="35344243" w14:textId="77777777" w:rsidR="0020360C" w:rsidRPr="00687342" w:rsidRDefault="00F51668" w:rsidP="007322FC">
      <w:pPr>
        <w:jc w:val="center"/>
        <w:rPr>
          <w:rFonts w:ascii="Times New Roman" w:hAnsi="Times New Roman"/>
          <w:b/>
          <w:sz w:val="21"/>
          <w:szCs w:val="21"/>
        </w:rPr>
      </w:pPr>
      <w:r w:rsidRPr="00F45756">
        <w:rPr>
          <w:rFonts w:ascii="Times New Roman" w:eastAsia="ＭＳ ゴシック" w:hAnsi="Times New Roman" w:hint="eastAsia"/>
          <w:b/>
          <w:sz w:val="21"/>
          <w:szCs w:val="21"/>
        </w:rPr>
        <w:t>Table</w:t>
      </w:r>
      <w:r w:rsidR="001F1811">
        <w:rPr>
          <w:rFonts w:ascii="Times New Roman" w:eastAsia="ＭＳ ゴシック" w:hAnsi="Times New Roman" w:hint="eastAsia"/>
          <w:b/>
          <w:sz w:val="21"/>
          <w:szCs w:val="21"/>
        </w:rPr>
        <w:t>:</w:t>
      </w:r>
      <w:r w:rsidR="007322FC" w:rsidRPr="00687342">
        <w:rPr>
          <w:rFonts w:ascii="Times New Roman" w:hAnsi="Times New Roman"/>
          <w:b/>
          <w:sz w:val="21"/>
          <w:szCs w:val="21"/>
        </w:rPr>
        <w:t xml:space="preserve">　</w:t>
      </w:r>
      <w:r>
        <w:rPr>
          <w:rFonts w:ascii="Times New Roman" w:eastAsia="ＭＳ ゴシック" w:hAnsi="Times New Roman" w:hint="eastAsia"/>
          <w:b/>
          <w:sz w:val="21"/>
          <w:szCs w:val="21"/>
        </w:rPr>
        <w:t>Kind of materials</w:t>
      </w:r>
      <w:r w:rsidR="00335F50">
        <w:rPr>
          <w:rFonts w:ascii="Times New Roman" w:eastAsia="ＭＳ ゴシック" w:hAnsi="Times New Roman" w:hint="eastAsia"/>
          <w:b/>
          <w:sz w:val="21"/>
          <w:szCs w:val="21"/>
        </w:rPr>
        <w:t xml:space="preserve"> </w:t>
      </w:r>
      <w:r>
        <w:rPr>
          <w:rFonts w:ascii="Times New Roman" w:eastAsia="ＭＳ ゴシック" w:hAnsi="Times New Roman" w:hint="eastAsia"/>
          <w:b/>
          <w:sz w:val="21"/>
          <w:szCs w:val="21"/>
        </w:rPr>
        <w:t>/</w:t>
      </w:r>
      <w:r w:rsidR="00335F50">
        <w:rPr>
          <w:rFonts w:ascii="Times New Roman" w:eastAsia="ＭＳ ゴシック" w:hAnsi="Times New Roman" w:hint="eastAsia"/>
          <w:b/>
          <w:sz w:val="21"/>
          <w:szCs w:val="21"/>
        </w:rPr>
        <w:t xml:space="preserve"> </w:t>
      </w:r>
      <w:r>
        <w:rPr>
          <w:rFonts w:ascii="Times New Roman" w:eastAsia="ＭＳ ゴシック" w:hAnsi="Times New Roman" w:hint="eastAsia"/>
          <w:b/>
          <w:sz w:val="21"/>
          <w:szCs w:val="21"/>
        </w:rPr>
        <w:t>Material grades</w:t>
      </w:r>
    </w:p>
    <w:tbl>
      <w:tblPr>
        <w:tblStyle w:val="a3"/>
        <w:tblW w:w="10054" w:type="dxa"/>
        <w:tblLook w:val="04A0" w:firstRow="1" w:lastRow="0" w:firstColumn="1" w:lastColumn="0" w:noHBand="0" w:noVBand="1"/>
      </w:tblPr>
      <w:tblGrid>
        <w:gridCol w:w="3592"/>
        <w:gridCol w:w="986"/>
        <w:gridCol w:w="5476"/>
      </w:tblGrid>
      <w:tr w:rsidR="00AD42D3" w:rsidRPr="0049724B" w14:paraId="72EDAB03" w14:textId="77777777" w:rsidTr="009F5171">
        <w:tc>
          <w:tcPr>
            <w:tcW w:w="3652" w:type="dxa"/>
          </w:tcPr>
          <w:p w14:paraId="30DECDEC" w14:textId="77777777" w:rsidR="00AD42D3" w:rsidRPr="00C54AB4" w:rsidRDefault="00C54AB4" w:rsidP="00C54AB4">
            <w:pPr>
              <w:jc w:val="center"/>
              <w:rPr>
                <w:rFonts w:ascii="Times New Roman" w:eastAsia="ＭＳ ゴシック" w:hAnsi="Times New Roman"/>
                <w:sz w:val="21"/>
                <w:szCs w:val="21"/>
              </w:rPr>
            </w:pPr>
            <w:r w:rsidRPr="00C54AB4">
              <w:rPr>
                <w:rFonts w:ascii="Times New Roman" w:eastAsia="ＭＳ ゴシック" w:hAnsi="Times New Roman" w:hint="eastAsia"/>
                <w:sz w:val="21"/>
                <w:szCs w:val="21"/>
              </w:rPr>
              <w:t>Kind of materials</w:t>
            </w:r>
          </w:p>
        </w:tc>
        <w:tc>
          <w:tcPr>
            <w:tcW w:w="6402" w:type="dxa"/>
            <w:gridSpan w:val="2"/>
          </w:tcPr>
          <w:p w14:paraId="6E8EAF72" w14:textId="77777777" w:rsidR="00AD42D3" w:rsidRPr="00C54AB4" w:rsidRDefault="00C54AB4" w:rsidP="00C54AB4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C54AB4">
              <w:rPr>
                <w:rFonts w:ascii="Times New Roman" w:eastAsia="ＭＳ ゴシック" w:hAnsi="Times New Roman" w:hint="eastAsia"/>
                <w:sz w:val="21"/>
                <w:szCs w:val="21"/>
              </w:rPr>
              <w:t>Material grades</w:t>
            </w:r>
          </w:p>
        </w:tc>
      </w:tr>
      <w:tr w:rsidR="00C54AB4" w:rsidRPr="0049724B" w14:paraId="31C0DEC4" w14:textId="77777777" w:rsidTr="009F5171">
        <w:tc>
          <w:tcPr>
            <w:tcW w:w="3652" w:type="dxa"/>
          </w:tcPr>
          <w:p w14:paraId="22C68302" w14:textId="77777777" w:rsidR="00C54AB4" w:rsidRDefault="005767BA" w:rsidP="00DC53AF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4152092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4AB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54AB4">
              <w:rPr>
                <w:rFonts w:ascii="Times New Roman" w:eastAsia="ＭＳ ゴシック" w:hAnsi="Times New Roman" w:hint="eastAsia"/>
                <w:sz w:val="21"/>
                <w:szCs w:val="21"/>
              </w:rPr>
              <w:t>Rolled steels for hull</w:t>
            </w:r>
          </w:p>
          <w:p w14:paraId="349CB360" w14:textId="77777777" w:rsidR="00FB08F6" w:rsidRPr="002D76C1" w:rsidRDefault="00FB08F6" w:rsidP="00DC53AF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(3.1, Chapter 3, Part K of NK Rules)</w:t>
            </w:r>
          </w:p>
        </w:tc>
        <w:tc>
          <w:tcPr>
            <w:tcW w:w="6402" w:type="dxa"/>
            <w:gridSpan w:val="2"/>
          </w:tcPr>
          <w:p w14:paraId="7A9A46EF" w14:textId="77777777" w:rsidR="00C54AB4" w:rsidRDefault="00C54AB4" w:rsidP="00DC53AF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0BA02F98" w14:textId="77777777" w:rsidR="00FE61D6" w:rsidRDefault="00FE61D6" w:rsidP="00DC53AF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1B4E9BEF" w14:textId="77777777" w:rsidR="00FE61D6" w:rsidRPr="0049724B" w:rsidRDefault="00FE61D6" w:rsidP="00DC53AF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D42D3" w:rsidRPr="0049724B" w14:paraId="65BE1265" w14:textId="77777777" w:rsidTr="009F5171">
        <w:tc>
          <w:tcPr>
            <w:tcW w:w="3652" w:type="dxa"/>
          </w:tcPr>
          <w:p w14:paraId="4F2ECEDB" w14:textId="77777777" w:rsidR="00AD42D3" w:rsidRDefault="005767BA" w:rsidP="002D76C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001878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42D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B5E20">
              <w:rPr>
                <w:rFonts w:ascii="Times New Roman" w:eastAsia="ＭＳ ゴシック" w:hAnsi="Times New Roman" w:hint="eastAsia"/>
                <w:sz w:val="21"/>
                <w:szCs w:val="21"/>
              </w:rPr>
              <w:t>Rolled steels for boilers</w:t>
            </w:r>
          </w:p>
          <w:p w14:paraId="51C2969A" w14:textId="77777777" w:rsidR="00FB08F6" w:rsidRPr="002D76C1" w:rsidRDefault="00FB08F6" w:rsidP="002D76C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(3.2, Chapter 3, Part K of NK Rules)</w:t>
            </w:r>
          </w:p>
        </w:tc>
        <w:tc>
          <w:tcPr>
            <w:tcW w:w="6402" w:type="dxa"/>
            <w:gridSpan w:val="2"/>
          </w:tcPr>
          <w:p w14:paraId="31187321" w14:textId="77777777" w:rsidR="00AD42D3" w:rsidRDefault="00AD42D3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12058305" w14:textId="77777777" w:rsidR="00FE61D6" w:rsidRDefault="00FE61D6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78801BF9" w14:textId="77777777" w:rsidR="00FE61D6" w:rsidRPr="0049724B" w:rsidRDefault="00FE61D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D42D3" w:rsidRPr="0049724B" w14:paraId="2B5E1A3A" w14:textId="77777777" w:rsidTr="009F5171">
        <w:tc>
          <w:tcPr>
            <w:tcW w:w="3652" w:type="dxa"/>
          </w:tcPr>
          <w:p w14:paraId="47D49F1B" w14:textId="77777777" w:rsidR="00AD42D3" w:rsidRDefault="005767BA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6831936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478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B5E20">
              <w:rPr>
                <w:rFonts w:ascii="Times New Roman" w:eastAsia="ＭＳ ゴシック" w:hAnsi="Times New Roman" w:hint="eastAsia"/>
                <w:sz w:val="21"/>
                <w:szCs w:val="21"/>
              </w:rPr>
              <w:t>Rolled steels for pressure vessels</w:t>
            </w:r>
          </w:p>
          <w:p w14:paraId="42E8B6A9" w14:textId="77777777" w:rsidR="00FB08F6" w:rsidRPr="0049724B" w:rsidRDefault="00FB08F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(3.3, Chapter 3, Part K of NK Rules)</w:t>
            </w:r>
          </w:p>
        </w:tc>
        <w:tc>
          <w:tcPr>
            <w:tcW w:w="6402" w:type="dxa"/>
            <w:gridSpan w:val="2"/>
          </w:tcPr>
          <w:p w14:paraId="74B441CA" w14:textId="77777777" w:rsidR="00AD42D3" w:rsidRDefault="00AD42D3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424CDEC4" w14:textId="77777777" w:rsidR="00FE61D6" w:rsidRDefault="00FE61D6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1A0ACCC3" w14:textId="77777777" w:rsidR="00FE61D6" w:rsidRPr="0049724B" w:rsidRDefault="00FE61D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D42D3" w:rsidRPr="0049724B" w14:paraId="15380D13" w14:textId="77777777" w:rsidTr="009F5171">
        <w:tc>
          <w:tcPr>
            <w:tcW w:w="3652" w:type="dxa"/>
          </w:tcPr>
          <w:p w14:paraId="5420DE30" w14:textId="77777777" w:rsidR="00AD42D3" w:rsidRDefault="005767BA" w:rsidP="0028478D">
            <w:pPr>
              <w:ind w:leftChars="-4" w:left="225" w:hangingChars="111" w:hanging="233"/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227372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478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B5E20">
              <w:rPr>
                <w:rFonts w:ascii="Times New Roman" w:eastAsia="ＭＳ ゴシック" w:hAnsi="Times New Roman" w:hint="eastAsia"/>
                <w:sz w:val="21"/>
                <w:szCs w:val="21"/>
              </w:rPr>
              <w:t>Rolled steels for low temperature service</w:t>
            </w:r>
          </w:p>
          <w:p w14:paraId="0BF8BD58" w14:textId="77777777" w:rsidR="00FB08F6" w:rsidRPr="002D76C1" w:rsidRDefault="00FB08F6" w:rsidP="004B5E20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(3.4, Chapter 3, Part K of NK Rules)</w:t>
            </w:r>
          </w:p>
        </w:tc>
        <w:tc>
          <w:tcPr>
            <w:tcW w:w="6402" w:type="dxa"/>
            <w:gridSpan w:val="2"/>
          </w:tcPr>
          <w:p w14:paraId="60848DA4" w14:textId="77777777" w:rsidR="00AD42D3" w:rsidRDefault="00AD42D3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583AC104" w14:textId="77777777" w:rsidR="00FE61D6" w:rsidRDefault="00FE61D6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610B9AA1" w14:textId="77777777" w:rsidR="00FE61D6" w:rsidRPr="0049724B" w:rsidRDefault="00FE61D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D42D3" w:rsidRPr="0049724B" w14:paraId="6EA3C9D6" w14:textId="77777777" w:rsidTr="009F5171">
        <w:tc>
          <w:tcPr>
            <w:tcW w:w="3652" w:type="dxa"/>
          </w:tcPr>
          <w:p w14:paraId="225A4BAD" w14:textId="77777777" w:rsidR="00AD42D3" w:rsidRDefault="005767BA" w:rsidP="002D76C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752120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394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B5E20">
              <w:rPr>
                <w:rFonts w:ascii="Times New Roman" w:eastAsia="ＭＳ ゴシック" w:hAnsi="Times New Roman" w:hint="eastAsia"/>
                <w:sz w:val="21"/>
                <w:szCs w:val="21"/>
              </w:rPr>
              <w:t>Rolled stainless steels</w:t>
            </w:r>
          </w:p>
          <w:p w14:paraId="7D15E10B" w14:textId="77777777" w:rsidR="00FB08F6" w:rsidRPr="002D76C1" w:rsidRDefault="00FB08F6" w:rsidP="002D76C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(3.5, Chapter 3, Part K of NK Rules)</w:t>
            </w:r>
          </w:p>
        </w:tc>
        <w:tc>
          <w:tcPr>
            <w:tcW w:w="6402" w:type="dxa"/>
            <w:gridSpan w:val="2"/>
          </w:tcPr>
          <w:p w14:paraId="4B6761D9" w14:textId="77777777" w:rsidR="00AD42D3" w:rsidRDefault="00AD42D3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5821AF9A" w14:textId="77777777" w:rsidR="00FE61D6" w:rsidRDefault="00FE61D6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1F5A84C2" w14:textId="77777777" w:rsidR="00FE61D6" w:rsidRPr="0049724B" w:rsidRDefault="00FE61D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D42D3" w:rsidRPr="0049724B" w14:paraId="071B408F" w14:textId="77777777" w:rsidTr="009F5171">
        <w:tc>
          <w:tcPr>
            <w:tcW w:w="3652" w:type="dxa"/>
          </w:tcPr>
          <w:p w14:paraId="1C82FBE6" w14:textId="77777777" w:rsidR="00AD42D3" w:rsidRDefault="005767BA" w:rsidP="002D76C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2292244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42D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B5E20">
              <w:rPr>
                <w:rFonts w:ascii="Times New Roman" w:eastAsia="ＭＳ ゴシック" w:hAnsi="Times New Roman" w:hint="eastAsia"/>
                <w:sz w:val="21"/>
                <w:szCs w:val="21"/>
              </w:rPr>
              <w:t>Round bars for chains</w:t>
            </w:r>
          </w:p>
          <w:p w14:paraId="6806626C" w14:textId="77777777" w:rsidR="00FB08F6" w:rsidRPr="002D76C1" w:rsidRDefault="00FB08F6" w:rsidP="002D76C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(3.6, Chapter 3, Part K of NK Rules)</w:t>
            </w:r>
          </w:p>
        </w:tc>
        <w:tc>
          <w:tcPr>
            <w:tcW w:w="6402" w:type="dxa"/>
            <w:gridSpan w:val="2"/>
          </w:tcPr>
          <w:p w14:paraId="57FAA818" w14:textId="77777777" w:rsidR="00AD42D3" w:rsidRDefault="00AD42D3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460F78E9" w14:textId="77777777" w:rsidR="00FE61D6" w:rsidRDefault="00FE61D6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5A9E5477" w14:textId="77777777" w:rsidR="00FE61D6" w:rsidRPr="0049724B" w:rsidRDefault="00FE61D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D42D3" w:rsidRPr="0049724B" w14:paraId="61EDA0AD" w14:textId="77777777" w:rsidTr="009F5171">
        <w:tc>
          <w:tcPr>
            <w:tcW w:w="3652" w:type="dxa"/>
          </w:tcPr>
          <w:p w14:paraId="3B8873EF" w14:textId="77777777" w:rsidR="00AD42D3" w:rsidRDefault="005767BA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8130662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42D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B5E20">
              <w:rPr>
                <w:rFonts w:ascii="Times New Roman" w:eastAsia="ＭＳ ゴシック" w:hAnsi="Times New Roman" w:hint="eastAsia"/>
                <w:sz w:val="21"/>
                <w:szCs w:val="21"/>
              </w:rPr>
              <w:t>Rolled steel bars for boilers</w:t>
            </w:r>
          </w:p>
          <w:p w14:paraId="7CD46453" w14:textId="77777777" w:rsidR="00FB08F6" w:rsidRPr="0049724B" w:rsidRDefault="009F5171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(Annex K.1.1.1-1, Guidance for the survey and Construction of Steel Ships)</w:t>
            </w:r>
          </w:p>
        </w:tc>
        <w:tc>
          <w:tcPr>
            <w:tcW w:w="6402" w:type="dxa"/>
            <w:gridSpan w:val="2"/>
          </w:tcPr>
          <w:p w14:paraId="7B19AF72" w14:textId="77777777" w:rsidR="00AD42D3" w:rsidRDefault="00AD42D3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236CACD0" w14:textId="77777777" w:rsidR="00FE61D6" w:rsidRDefault="00FE61D6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1B2E7FE8" w14:textId="77777777" w:rsidR="00FE61D6" w:rsidRPr="0049724B" w:rsidRDefault="00FE61D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D42D3" w:rsidRPr="0049724B" w14:paraId="323C7B49" w14:textId="77777777" w:rsidTr="009F5171">
        <w:tc>
          <w:tcPr>
            <w:tcW w:w="3652" w:type="dxa"/>
          </w:tcPr>
          <w:p w14:paraId="7439EBEE" w14:textId="77777777" w:rsidR="00AD42D3" w:rsidRDefault="005767BA" w:rsidP="002D76C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7715933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42D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B5E20">
              <w:rPr>
                <w:rFonts w:ascii="Times New Roman" w:eastAsia="ＭＳ ゴシック" w:hAnsi="Times New Roman" w:hint="eastAsia"/>
                <w:sz w:val="21"/>
                <w:szCs w:val="21"/>
              </w:rPr>
              <w:t>Rolled carbon steel bars</w:t>
            </w:r>
          </w:p>
          <w:p w14:paraId="6D1CF68E" w14:textId="77777777" w:rsidR="009F5171" w:rsidRPr="002D76C1" w:rsidRDefault="009F5171" w:rsidP="002D76C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(3.7, Chapter 3, Part K of NK Rules)</w:t>
            </w:r>
          </w:p>
        </w:tc>
        <w:tc>
          <w:tcPr>
            <w:tcW w:w="6402" w:type="dxa"/>
            <w:gridSpan w:val="2"/>
          </w:tcPr>
          <w:p w14:paraId="0B2B9169" w14:textId="77777777" w:rsidR="00AD42D3" w:rsidRDefault="00AD42D3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21762B4F" w14:textId="77777777" w:rsidR="00FE61D6" w:rsidRDefault="00FE61D6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4D683816" w14:textId="77777777" w:rsidR="00FE61D6" w:rsidRPr="0049724B" w:rsidRDefault="00FE61D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D42D3" w:rsidRPr="0049724B" w14:paraId="7CDFDCCB" w14:textId="77777777" w:rsidTr="009F5171">
        <w:tc>
          <w:tcPr>
            <w:tcW w:w="3652" w:type="dxa"/>
          </w:tcPr>
          <w:p w14:paraId="55526A72" w14:textId="3FD53630" w:rsidR="00AD42D3" w:rsidRDefault="005767BA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3945123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42D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B5E20">
              <w:rPr>
                <w:rFonts w:ascii="Times New Roman" w:eastAsia="ＭＳ ゴシック" w:hAnsi="Times New Roman" w:hint="eastAsia"/>
                <w:sz w:val="21"/>
                <w:szCs w:val="21"/>
              </w:rPr>
              <w:t xml:space="preserve">Rolled alloy steel </w:t>
            </w:r>
            <w:proofErr w:type="gramStart"/>
            <w:r w:rsidR="004B5E20">
              <w:rPr>
                <w:rFonts w:ascii="Times New Roman" w:eastAsia="ＭＳ ゴシック" w:hAnsi="Times New Roman" w:hint="eastAsia"/>
                <w:sz w:val="21"/>
                <w:szCs w:val="21"/>
              </w:rPr>
              <w:t>bars</w:t>
            </w:r>
            <w:proofErr w:type="gramEnd"/>
          </w:p>
          <w:p w14:paraId="55CA89D4" w14:textId="77777777" w:rsidR="009F5171" w:rsidRPr="0049724B" w:rsidRDefault="009F5171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(3.7, Chapter 3, Part K of NK Rules)</w:t>
            </w:r>
          </w:p>
        </w:tc>
        <w:tc>
          <w:tcPr>
            <w:tcW w:w="6402" w:type="dxa"/>
            <w:gridSpan w:val="2"/>
          </w:tcPr>
          <w:p w14:paraId="561671DD" w14:textId="77777777" w:rsidR="00AD42D3" w:rsidRDefault="00AD42D3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361B220C" w14:textId="77777777" w:rsidR="00FE61D6" w:rsidRDefault="00FE61D6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49F5FC60" w14:textId="77777777" w:rsidR="00FE61D6" w:rsidRPr="0049724B" w:rsidRDefault="00FE61D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D42D3" w:rsidRPr="0049724B" w14:paraId="32D02A40" w14:textId="77777777" w:rsidTr="009F5171">
        <w:tc>
          <w:tcPr>
            <w:tcW w:w="3652" w:type="dxa"/>
          </w:tcPr>
          <w:p w14:paraId="3326437E" w14:textId="4C666AC0" w:rsidR="00AD42D3" w:rsidRDefault="005767BA" w:rsidP="0036050A">
            <w:pPr>
              <w:ind w:left="210" w:hangingChars="100" w:hanging="210"/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4355151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42D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F3059" w:rsidRPr="007F3059">
              <w:rPr>
                <w:rFonts w:ascii="Times New Roman" w:eastAsiaTheme="majorEastAsia" w:hAnsi="Times New Roman"/>
                <w:sz w:val="21"/>
                <w:szCs w:val="21"/>
              </w:rPr>
              <w:t xml:space="preserve">High </w:t>
            </w:r>
            <w:r w:rsidR="007F3059">
              <w:rPr>
                <w:rFonts w:ascii="Times New Roman" w:eastAsiaTheme="majorEastAsia" w:hAnsi="Times New Roman"/>
                <w:sz w:val="21"/>
                <w:szCs w:val="21"/>
              </w:rPr>
              <w:t>s</w:t>
            </w:r>
            <w:r w:rsidR="007F3059" w:rsidRPr="007F3059">
              <w:rPr>
                <w:rFonts w:ascii="Times New Roman" w:eastAsiaTheme="majorEastAsia" w:hAnsi="Times New Roman"/>
                <w:sz w:val="21"/>
                <w:szCs w:val="21"/>
              </w:rPr>
              <w:t xml:space="preserve">trength </w:t>
            </w:r>
            <w:r w:rsidR="007F3059">
              <w:rPr>
                <w:rFonts w:ascii="Times New Roman" w:eastAsiaTheme="majorEastAsia" w:hAnsi="Times New Roman"/>
                <w:sz w:val="21"/>
                <w:szCs w:val="21"/>
              </w:rPr>
              <w:t>r</w:t>
            </w:r>
            <w:r w:rsidR="007F3059" w:rsidRPr="007F3059">
              <w:rPr>
                <w:rFonts w:ascii="Times New Roman" w:eastAsiaTheme="majorEastAsia" w:hAnsi="Times New Roman"/>
                <w:sz w:val="21"/>
                <w:szCs w:val="21"/>
              </w:rPr>
              <w:t xml:space="preserve">olled </w:t>
            </w:r>
            <w:r w:rsidR="007F3059">
              <w:rPr>
                <w:rFonts w:ascii="Times New Roman" w:eastAsiaTheme="majorEastAsia" w:hAnsi="Times New Roman"/>
                <w:sz w:val="21"/>
                <w:szCs w:val="21"/>
              </w:rPr>
              <w:t>s</w:t>
            </w:r>
            <w:r w:rsidR="007F3059" w:rsidRPr="007F3059">
              <w:rPr>
                <w:rFonts w:ascii="Times New Roman" w:eastAsiaTheme="majorEastAsia" w:hAnsi="Times New Roman"/>
                <w:sz w:val="21"/>
                <w:szCs w:val="21"/>
              </w:rPr>
              <w:t xml:space="preserve">teels for </w:t>
            </w:r>
            <w:r w:rsidR="007F3059">
              <w:rPr>
                <w:rFonts w:ascii="Times New Roman" w:eastAsiaTheme="majorEastAsia" w:hAnsi="Times New Roman"/>
                <w:sz w:val="21"/>
                <w:szCs w:val="21"/>
              </w:rPr>
              <w:t>o</w:t>
            </w:r>
            <w:r w:rsidR="007F3059" w:rsidRPr="007F3059">
              <w:rPr>
                <w:rFonts w:ascii="Times New Roman" w:eastAsiaTheme="majorEastAsia" w:hAnsi="Times New Roman"/>
                <w:sz w:val="21"/>
                <w:szCs w:val="21"/>
              </w:rPr>
              <w:t xml:space="preserve">ffshore </w:t>
            </w:r>
            <w:proofErr w:type="gramStart"/>
            <w:r w:rsidR="007F3059">
              <w:rPr>
                <w:rFonts w:ascii="Times New Roman" w:eastAsiaTheme="majorEastAsia" w:hAnsi="Times New Roman"/>
                <w:sz w:val="21"/>
                <w:szCs w:val="21"/>
              </w:rPr>
              <w:t>s</w:t>
            </w:r>
            <w:r w:rsidR="007F3059" w:rsidRPr="007F3059">
              <w:rPr>
                <w:rFonts w:ascii="Times New Roman" w:eastAsiaTheme="majorEastAsia" w:hAnsi="Times New Roman"/>
                <w:sz w:val="21"/>
                <w:szCs w:val="21"/>
              </w:rPr>
              <w:t>tructures</w:t>
            </w:r>
            <w:proofErr w:type="gramEnd"/>
          </w:p>
          <w:p w14:paraId="5DF81A67" w14:textId="77777777" w:rsidR="009F5171" w:rsidRPr="002D76C1" w:rsidRDefault="009F5171" w:rsidP="002D76C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(3.8, Chapter 3, Part K of NK Rules)</w:t>
            </w:r>
          </w:p>
        </w:tc>
        <w:tc>
          <w:tcPr>
            <w:tcW w:w="6402" w:type="dxa"/>
            <w:gridSpan w:val="2"/>
          </w:tcPr>
          <w:p w14:paraId="1219D543" w14:textId="77777777" w:rsidR="00AD42D3" w:rsidRDefault="00AD42D3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041717C7" w14:textId="77777777" w:rsidR="00FE61D6" w:rsidRDefault="00FE61D6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04F7D5C2" w14:textId="77777777" w:rsidR="00FE61D6" w:rsidRPr="0049724B" w:rsidRDefault="00FE61D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D42D3" w:rsidRPr="0049724B" w14:paraId="3C5B3B68" w14:textId="77777777" w:rsidTr="009F5171">
        <w:trPr>
          <w:trHeight w:val="645"/>
        </w:trPr>
        <w:tc>
          <w:tcPr>
            <w:tcW w:w="3652" w:type="dxa"/>
            <w:vMerge w:val="restart"/>
          </w:tcPr>
          <w:p w14:paraId="76F1AA9E" w14:textId="77777777" w:rsidR="00AD42D3" w:rsidRDefault="005767BA" w:rsidP="004B5E20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723911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42D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B5E20">
              <w:rPr>
                <w:rFonts w:ascii="Times New Roman" w:eastAsia="ＭＳ ゴシック" w:hAnsi="Times New Roman" w:hint="eastAsia"/>
                <w:sz w:val="21"/>
                <w:szCs w:val="21"/>
              </w:rPr>
              <w:t>Stainless clad steels</w:t>
            </w:r>
          </w:p>
          <w:p w14:paraId="302B79A4" w14:textId="77777777" w:rsidR="009F5171" w:rsidRPr="002D76C1" w:rsidRDefault="009F5171" w:rsidP="004B5E20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(3.9, Chapter 3, Part K of NK Rules)</w:t>
            </w:r>
          </w:p>
        </w:tc>
        <w:tc>
          <w:tcPr>
            <w:tcW w:w="789" w:type="dxa"/>
          </w:tcPr>
          <w:p w14:paraId="0EE6675E" w14:textId="77777777" w:rsidR="00AD42D3" w:rsidRPr="0049724B" w:rsidRDefault="004B5E20" w:rsidP="002D76C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Base metal</w:t>
            </w:r>
          </w:p>
        </w:tc>
        <w:tc>
          <w:tcPr>
            <w:tcW w:w="5613" w:type="dxa"/>
          </w:tcPr>
          <w:p w14:paraId="38182C02" w14:textId="77777777" w:rsidR="00AD42D3" w:rsidRDefault="00AD42D3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125D1EAC" w14:textId="77777777" w:rsidR="00FE61D6" w:rsidRDefault="00FE61D6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196E6D13" w14:textId="77777777" w:rsidR="00FE61D6" w:rsidRPr="0049724B" w:rsidRDefault="00FE61D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D42D3" w:rsidRPr="0049724B" w14:paraId="0CDEFFEA" w14:textId="77777777" w:rsidTr="009F5171">
        <w:trPr>
          <w:trHeight w:val="714"/>
        </w:trPr>
        <w:tc>
          <w:tcPr>
            <w:tcW w:w="3652" w:type="dxa"/>
            <w:vMerge/>
          </w:tcPr>
          <w:p w14:paraId="1302E5E4" w14:textId="77777777" w:rsidR="00AD42D3" w:rsidRPr="002D76C1" w:rsidRDefault="00AD42D3" w:rsidP="002D76C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789" w:type="dxa"/>
          </w:tcPr>
          <w:p w14:paraId="713A1EE3" w14:textId="77777777" w:rsidR="00AD42D3" w:rsidRPr="0049724B" w:rsidRDefault="004B5E20" w:rsidP="002D76C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Cladding metal</w:t>
            </w:r>
          </w:p>
        </w:tc>
        <w:tc>
          <w:tcPr>
            <w:tcW w:w="5613" w:type="dxa"/>
          </w:tcPr>
          <w:p w14:paraId="5DBFDA1B" w14:textId="77777777" w:rsidR="00AD42D3" w:rsidRDefault="00AD42D3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241F3087" w14:textId="77777777" w:rsidR="00FE61D6" w:rsidRDefault="00FE61D6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5B95620A" w14:textId="77777777" w:rsidR="00FE61D6" w:rsidRPr="0049724B" w:rsidRDefault="00FE61D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D42D3" w:rsidRPr="0049724B" w14:paraId="2A1D9A7F" w14:textId="77777777" w:rsidTr="009F5171">
        <w:tc>
          <w:tcPr>
            <w:tcW w:w="3652" w:type="dxa"/>
          </w:tcPr>
          <w:p w14:paraId="620C6529" w14:textId="77777777" w:rsidR="00AD42D3" w:rsidRPr="002D76C1" w:rsidRDefault="005767BA" w:rsidP="00430D1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7252525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42D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30D14">
              <w:rPr>
                <w:rFonts w:ascii="Times New Roman" w:eastAsia="ＭＳ ゴシック" w:hAnsi="Times New Roman" w:hint="eastAsia"/>
                <w:sz w:val="21"/>
                <w:szCs w:val="21"/>
              </w:rPr>
              <w:t>Others</w:t>
            </w:r>
          </w:p>
        </w:tc>
        <w:tc>
          <w:tcPr>
            <w:tcW w:w="6402" w:type="dxa"/>
            <w:gridSpan w:val="2"/>
          </w:tcPr>
          <w:p w14:paraId="1091B5BB" w14:textId="77777777" w:rsidR="00AD42D3" w:rsidRDefault="00AD42D3" w:rsidP="002D76C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  <w:p w14:paraId="40F5869F" w14:textId="77777777" w:rsidR="00FE61D6" w:rsidRDefault="00FE61D6" w:rsidP="002D76C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  <w:p w14:paraId="263A6ABD" w14:textId="77777777" w:rsidR="00AD42D3" w:rsidRPr="0049724B" w:rsidRDefault="00AD42D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4CBCB8B4" w14:textId="77777777" w:rsidR="00E707EB" w:rsidRPr="0049724B" w:rsidRDefault="00E707EB">
      <w:pPr>
        <w:rPr>
          <w:rFonts w:ascii="Times New Roman" w:hAnsi="Times New Roman"/>
          <w:sz w:val="21"/>
          <w:szCs w:val="21"/>
        </w:rPr>
      </w:pPr>
    </w:p>
    <w:sectPr w:rsidR="00E707EB" w:rsidRPr="0049724B" w:rsidSect="00622045">
      <w:pgSz w:w="11906" w:h="16838" w:code="9"/>
      <w:pgMar w:top="426" w:right="1133" w:bottom="142" w:left="993" w:header="851" w:footer="52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31366" w14:textId="77777777" w:rsidR="007A3C70" w:rsidRDefault="007A3C70" w:rsidP="007A3C70">
      <w:r>
        <w:separator/>
      </w:r>
    </w:p>
  </w:endnote>
  <w:endnote w:type="continuationSeparator" w:id="0">
    <w:p w14:paraId="3E2EAE46" w14:textId="77777777" w:rsidR="007A3C70" w:rsidRDefault="007A3C70" w:rsidP="007A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69E90" w14:textId="77777777" w:rsidR="007A3C70" w:rsidRDefault="007A3C70" w:rsidP="007A3C70">
      <w:r>
        <w:separator/>
      </w:r>
    </w:p>
  </w:footnote>
  <w:footnote w:type="continuationSeparator" w:id="0">
    <w:p w14:paraId="1A04A5C1" w14:textId="77777777" w:rsidR="007A3C70" w:rsidRDefault="007A3C70" w:rsidP="007A3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18A"/>
    <w:rsid w:val="00020339"/>
    <w:rsid w:val="00023CEA"/>
    <w:rsid w:val="000379DC"/>
    <w:rsid w:val="00097D43"/>
    <w:rsid w:val="000A6375"/>
    <w:rsid w:val="000B394A"/>
    <w:rsid w:val="000E14E7"/>
    <w:rsid w:val="000E693A"/>
    <w:rsid w:val="000F7797"/>
    <w:rsid w:val="00116389"/>
    <w:rsid w:val="00132056"/>
    <w:rsid w:val="00132BF9"/>
    <w:rsid w:val="00156F9E"/>
    <w:rsid w:val="0017073E"/>
    <w:rsid w:val="001B2C08"/>
    <w:rsid w:val="001C2C0E"/>
    <w:rsid w:val="001C51D8"/>
    <w:rsid w:val="001F1811"/>
    <w:rsid w:val="0020360C"/>
    <w:rsid w:val="0028478D"/>
    <w:rsid w:val="002965DA"/>
    <w:rsid w:val="002D76C1"/>
    <w:rsid w:val="003079ED"/>
    <w:rsid w:val="00332D6B"/>
    <w:rsid w:val="00335F50"/>
    <w:rsid w:val="0036050A"/>
    <w:rsid w:val="00376D9A"/>
    <w:rsid w:val="003A26CD"/>
    <w:rsid w:val="00424DB4"/>
    <w:rsid w:val="00430D14"/>
    <w:rsid w:val="0043401C"/>
    <w:rsid w:val="004762A0"/>
    <w:rsid w:val="00491A4F"/>
    <w:rsid w:val="0049724B"/>
    <w:rsid w:val="004B5E20"/>
    <w:rsid w:val="004D346A"/>
    <w:rsid w:val="004D7853"/>
    <w:rsid w:val="005571CA"/>
    <w:rsid w:val="005767BA"/>
    <w:rsid w:val="005955BD"/>
    <w:rsid w:val="005B718A"/>
    <w:rsid w:val="00622045"/>
    <w:rsid w:val="00640A82"/>
    <w:rsid w:val="006518E3"/>
    <w:rsid w:val="0066659E"/>
    <w:rsid w:val="00680974"/>
    <w:rsid w:val="00687342"/>
    <w:rsid w:val="006A0980"/>
    <w:rsid w:val="006A5AD7"/>
    <w:rsid w:val="006C3EA2"/>
    <w:rsid w:val="0070670B"/>
    <w:rsid w:val="007103F8"/>
    <w:rsid w:val="007322FC"/>
    <w:rsid w:val="00767CE8"/>
    <w:rsid w:val="00787488"/>
    <w:rsid w:val="007A2A1D"/>
    <w:rsid w:val="007A3C70"/>
    <w:rsid w:val="007B1FF6"/>
    <w:rsid w:val="007C14A1"/>
    <w:rsid w:val="007F3059"/>
    <w:rsid w:val="0080434B"/>
    <w:rsid w:val="00825780"/>
    <w:rsid w:val="0084184B"/>
    <w:rsid w:val="0085010D"/>
    <w:rsid w:val="008701F8"/>
    <w:rsid w:val="00877183"/>
    <w:rsid w:val="008E75AF"/>
    <w:rsid w:val="0090163B"/>
    <w:rsid w:val="00915175"/>
    <w:rsid w:val="0093790F"/>
    <w:rsid w:val="00947EB3"/>
    <w:rsid w:val="00955919"/>
    <w:rsid w:val="009852D6"/>
    <w:rsid w:val="009A5D33"/>
    <w:rsid w:val="009E0C06"/>
    <w:rsid w:val="009F5171"/>
    <w:rsid w:val="00A22328"/>
    <w:rsid w:val="00A23FE9"/>
    <w:rsid w:val="00A54D4E"/>
    <w:rsid w:val="00A75600"/>
    <w:rsid w:val="00AD0C06"/>
    <w:rsid w:val="00AD26B1"/>
    <w:rsid w:val="00AD42D3"/>
    <w:rsid w:val="00AE2E63"/>
    <w:rsid w:val="00B2608C"/>
    <w:rsid w:val="00B72201"/>
    <w:rsid w:val="00BB3EEA"/>
    <w:rsid w:val="00BB4E2D"/>
    <w:rsid w:val="00BD3BEF"/>
    <w:rsid w:val="00BD5EBC"/>
    <w:rsid w:val="00C35670"/>
    <w:rsid w:val="00C54AB4"/>
    <w:rsid w:val="00CC697F"/>
    <w:rsid w:val="00CF4820"/>
    <w:rsid w:val="00D63F07"/>
    <w:rsid w:val="00D76F48"/>
    <w:rsid w:val="00D83EF4"/>
    <w:rsid w:val="00DB0608"/>
    <w:rsid w:val="00DD57AB"/>
    <w:rsid w:val="00E04A37"/>
    <w:rsid w:val="00E073FA"/>
    <w:rsid w:val="00E24F0A"/>
    <w:rsid w:val="00E4199A"/>
    <w:rsid w:val="00E707EB"/>
    <w:rsid w:val="00E729EA"/>
    <w:rsid w:val="00E82C6D"/>
    <w:rsid w:val="00E859FE"/>
    <w:rsid w:val="00EC0DD6"/>
    <w:rsid w:val="00ED5501"/>
    <w:rsid w:val="00F17A7C"/>
    <w:rsid w:val="00F45756"/>
    <w:rsid w:val="00F51668"/>
    <w:rsid w:val="00FB08F6"/>
    <w:rsid w:val="00FD13D6"/>
    <w:rsid w:val="00FE0499"/>
    <w:rsid w:val="00FE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DB3F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メイリオ" w:hAnsi="Segoe UI" w:cs="Segoe U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3C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3C70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7A3C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3C70"/>
    <w:rPr>
      <w:rFonts w:ascii="Century" w:eastAsia="ＭＳ 明朝" w:hAnsi="Century" w:cs="Times New Roman"/>
    </w:rPr>
  </w:style>
  <w:style w:type="character" w:styleId="aa">
    <w:name w:val="annotation reference"/>
    <w:basedOn w:val="a0"/>
    <w:uiPriority w:val="99"/>
    <w:semiHidden/>
    <w:unhideWhenUsed/>
    <w:rsid w:val="008701F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701F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701F8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701F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701F8"/>
    <w:rPr>
      <w:rFonts w:ascii="Century" w:eastAsia="ＭＳ 明朝" w:hAnsi="Century" w:cs="Times New Roman"/>
      <w:b/>
      <w:bCs/>
    </w:rPr>
  </w:style>
  <w:style w:type="paragraph" w:styleId="af">
    <w:name w:val="Revision"/>
    <w:hidden/>
    <w:uiPriority w:val="99"/>
    <w:semiHidden/>
    <w:rsid w:val="00156F9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F8467-C976-46A3-AE70-96CBB03FD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2024-09-27T04:48:00Z</dcterms:created>
  <dcterms:modified xsi:type="dcterms:W3CDTF">2024-09-27T04:49:00Z</dcterms:modified>
</cp:coreProperties>
</file>