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0E50F" w14:textId="724AD591" w:rsidR="00274CF3" w:rsidRPr="00CD66F5" w:rsidRDefault="00CD66F5" w:rsidP="007662BA">
      <w:pPr>
        <w:pStyle w:val="1"/>
        <w:rPr>
          <w:shd w:val="clear" w:color="auto" w:fill="FFFFFF" w:themeFill="background1"/>
        </w:rPr>
      </w:pPr>
      <w:r w:rsidRPr="00CD66F5">
        <w:rPr>
          <w:noProof/>
          <w:sz w:val="21"/>
        </w:rPr>
        <w:object w:dxaOrig="1440" w:dyaOrig="1440" w14:anchorId="0DBD3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1pt;margin-top:1.25pt;width:81.65pt;height:28pt;z-index:251664896;mso-wrap-distance-left:7.1pt;mso-wrap-distance-right:7.1pt;mso-position-horizontal-relative:page" o:allowincell="f" fillcolor="window">
            <v:imagedata r:id="rId11" o:title=""/>
            <w10:wrap anchorx="page"/>
          </v:shape>
          <o:OLEObject Type="Embed" ProgID="PBrush" ShapeID="_x0000_s2050" DrawAspect="Content" ObjectID="_1794291948" r:id="rId12"/>
        </w:object>
      </w:r>
      <w:r w:rsidR="00BD7662" w:rsidRPr="00CD66F5">
        <w:rPr>
          <w:rFonts w:hint="eastAsia"/>
          <w:shd w:val="clear" w:color="auto" w:fill="FFFFFF" w:themeFill="background1"/>
        </w:rPr>
        <w:t>電気自動車安全輸送ガイドライン</w:t>
      </w:r>
    </w:p>
    <w:p w14:paraId="04D1FF6B" w14:textId="5F6704F9" w:rsidR="00BD7662" w:rsidRPr="00CD66F5" w:rsidRDefault="00BD7662" w:rsidP="00BD7662">
      <w:pPr>
        <w:jc w:val="center"/>
        <w:rPr>
          <w:rFonts w:asciiTheme="majorEastAsia" w:eastAsiaTheme="majorEastAsia" w:hAnsiTheme="majorEastAsia"/>
          <w:sz w:val="20"/>
          <w:shd w:val="clear" w:color="auto" w:fill="FFFFFF" w:themeFill="background1"/>
        </w:rPr>
      </w:pPr>
      <w:r w:rsidRPr="00CD66F5">
        <w:rPr>
          <w:rFonts w:asciiTheme="majorEastAsia" w:eastAsiaTheme="majorEastAsia" w:hAnsiTheme="majorEastAsia" w:hint="eastAsia"/>
          <w:sz w:val="24"/>
          <w:shd w:val="clear" w:color="auto" w:fill="FFFFFF" w:themeFill="background1"/>
        </w:rPr>
        <w:t>ノーテーション取得の為の申込書</w:t>
      </w:r>
    </w:p>
    <w:p w14:paraId="5BA04019" w14:textId="77777777" w:rsidR="00274CF3" w:rsidRPr="00CD66F5" w:rsidRDefault="00274CF3" w:rsidP="00772B8D">
      <w:pPr>
        <w:rPr>
          <w:rFonts w:asciiTheme="majorEastAsia" w:eastAsiaTheme="majorEastAsia" w:hAnsiTheme="majorEastAsia"/>
          <w:szCs w:val="21"/>
          <w:shd w:val="clear" w:color="auto" w:fill="FFFFFF" w:themeFill="background1"/>
        </w:rPr>
      </w:pPr>
      <w:r w:rsidRPr="00CD66F5">
        <w:rPr>
          <w:rFonts w:asciiTheme="majorEastAsia" w:eastAsiaTheme="majorEastAsia" w:hAnsiTheme="majorEastAsia" w:hint="eastAsia"/>
          <w:szCs w:val="21"/>
          <w:shd w:val="clear" w:color="auto" w:fill="FFFFFF" w:themeFill="background1"/>
        </w:rPr>
        <w:t>日本海事協会</w:t>
      </w:r>
      <w:r w:rsidR="00DA0BB4" w:rsidRPr="00CD66F5">
        <w:rPr>
          <w:rFonts w:asciiTheme="majorEastAsia" w:eastAsiaTheme="majorEastAsia" w:hAnsiTheme="majorEastAsia" w:hint="eastAsia"/>
          <w:szCs w:val="21"/>
          <w:shd w:val="clear" w:color="auto" w:fill="FFFFFF" w:themeFill="background1"/>
        </w:rPr>
        <w:t xml:space="preserve">　</w:t>
      </w:r>
      <w:r w:rsidRPr="00CD66F5">
        <w:rPr>
          <w:rFonts w:asciiTheme="majorEastAsia" w:eastAsiaTheme="majorEastAsia" w:hAnsiTheme="majorEastAsia" w:hint="eastAsia"/>
          <w:szCs w:val="21"/>
          <w:shd w:val="clear" w:color="auto" w:fill="FFFFFF" w:themeFill="background1"/>
        </w:rPr>
        <w:t>御中</w:t>
      </w:r>
    </w:p>
    <w:p w14:paraId="675541D8" w14:textId="77777777" w:rsidR="00772B8D" w:rsidRPr="00CD66F5" w:rsidRDefault="00772B8D" w:rsidP="00772B8D">
      <w:pPr>
        <w:rPr>
          <w:rFonts w:asciiTheme="majorEastAsia" w:eastAsiaTheme="majorEastAsia" w:hAnsiTheme="majorEastAsia"/>
          <w:szCs w:val="21"/>
          <w:shd w:val="clear" w:color="auto" w:fill="FFFFFF" w:themeFill="background1"/>
        </w:rPr>
      </w:pPr>
      <w:r w:rsidRPr="00CD66F5">
        <w:rPr>
          <w:rFonts w:asciiTheme="majorEastAsia" w:eastAsiaTheme="majorEastAsia" w:hAnsiTheme="majorEastAsia" w:hint="eastAsia"/>
          <w:szCs w:val="21"/>
          <w:shd w:val="clear" w:color="auto" w:fill="FFFFFF" w:themeFill="background1"/>
        </w:rPr>
        <w:t>申込者</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9"/>
        <w:gridCol w:w="5244"/>
        <w:gridCol w:w="993"/>
        <w:gridCol w:w="2300"/>
      </w:tblGrid>
      <w:tr w:rsidR="00772B8D" w:rsidRPr="00CD66F5" w14:paraId="73AF3DEE" w14:textId="77777777" w:rsidTr="00AF02AD">
        <w:trPr>
          <w:cantSplit/>
          <w:trHeight w:val="227"/>
        </w:trPr>
        <w:tc>
          <w:tcPr>
            <w:tcW w:w="1669" w:type="dxa"/>
            <w:tcBorders>
              <w:top w:val="single" w:sz="8" w:space="0" w:color="auto"/>
              <w:left w:val="single" w:sz="8" w:space="0" w:color="auto"/>
              <w:right w:val="single" w:sz="4" w:space="0" w:color="auto"/>
            </w:tcBorders>
            <w:shd w:val="clear" w:color="auto" w:fill="FFFFFF" w:themeFill="background1"/>
          </w:tcPr>
          <w:p w14:paraId="4CCBE378" w14:textId="77777777" w:rsidR="00B2527A" w:rsidRPr="00CD66F5" w:rsidRDefault="00772B8D"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shd w:val="clear" w:color="auto" w:fill="FFFFFF" w:themeFill="background1"/>
              </w:rPr>
              <w:t>申込文書番号</w:t>
            </w:r>
          </w:p>
        </w:tc>
        <w:tc>
          <w:tcPr>
            <w:tcW w:w="5244" w:type="dxa"/>
            <w:tcBorders>
              <w:top w:val="single" w:sz="8" w:space="0" w:color="auto"/>
              <w:left w:val="single" w:sz="4" w:space="0" w:color="auto"/>
              <w:right w:val="single" w:sz="4" w:space="0" w:color="auto"/>
            </w:tcBorders>
            <w:shd w:val="clear" w:color="auto" w:fill="FFFFFF" w:themeFill="background1"/>
            <w:vAlign w:val="center"/>
          </w:tcPr>
          <w:p w14:paraId="44E250EE" w14:textId="77777777" w:rsidR="00B2527A" w:rsidRPr="00CD66F5" w:rsidRDefault="00B2527A" w:rsidP="00772B8D">
            <w:pPr>
              <w:ind w:right="-18"/>
              <w:rPr>
                <w:rFonts w:asciiTheme="majorEastAsia" w:eastAsiaTheme="majorEastAsia" w:hAnsiTheme="majorEastAsia"/>
                <w:szCs w:val="21"/>
              </w:rPr>
            </w:pPr>
          </w:p>
        </w:tc>
        <w:tc>
          <w:tcPr>
            <w:tcW w:w="993" w:type="dxa"/>
            <w:tcBorders>
              <w:top w:val="single" w:sz="8" w:space="0" w:color="auto"/>
              <w:left w:val="single" w:sz="4" w:space="0" w:color="auto"/>
            </w:tcBorders>
            <w:shd w:val="clear" w:color="auto" w:fill="FFFFFF" w:themeFill="background1"/>
          </w:tcPr>
          <w:p w14:paraId="3947883D" w14:textId="77777777" w:rsidR="00B2527A" w:rsidRPr="00CD66F5" w:rsidRDefault="00772B8D"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shd w:val="clear" w:color="auto" w:fill="FFFFFF" w:themeFill="background1"/>
              </w:rPr>
              <w:t>申込日</w:t>
            </w:r>
          </w:p>
        </w:tc>
        <w:tc>
          <w:tcPr>
            <w:tcW w:w="2300" w:type="dxa"/>
            <w:tcBorders>
              <w:top w:val="single" w:sz="8" w:space="0" w:color="auto"/>
              <w:right w:val="single" w:sz="8" w:space="0" w:color="auto"/>
            </w:tcBorders>
            <w:shd w:val="clear" w:color="auto" w:fill="FFFFFF" w:themeFill="background1"/>
            <w:vAlign w:val="center"/>
          </w:tcPr>
          <w:p w14:paraId="08425478" w14:textId="77777777" w:rsidR="00B2527A" w:rsidRPr="00CD66F5" w:rsidRDefault="00772B8D" w:rsidP="00772B8D">
            <w:pPr>
              <w:ind w:right="-18" w:firstLineChars="300" w:firstLine="630"/>
              <w:rPr>
                <w:rFonts w:asciiTheme="majorEastAsia" w:eastAsiaTheme="majorEastAsia" w:hAnsiTheme="majorEastAsia"/>
                <w:szCs w:val="21"/>
              </w:rPr>
            </w:pPr>
            <w:r w:rsidRPr="00CD66F5">
              <w:rPr>
                <w:rFonts w:asciiTheme="majorEastAsia" w:eastAsiaTheme="majorEastAsia" w:hAnsiTheme="majorEastAsia" w:hint="eastAsia"/>
                <w:szCs w:val="21"/>
                <w:shd w:val="clear" w:color="auto" w:fill="FFFFFF" w:themeFill="background1"/>
              </w:rPr>
              <w:t>年　　月　　日</w:t>
            </w:r>
          </w:p>
        </w:tc>
      </w:tr>
      <w:tr w:rsidR="00772B8D" w:rsidRPr="00CD66F5" w14:paraId="6D896A0B" w14:textId="77777777" w:rsidTr="00AF02AD">
        <w:trPr>
          <w:cantSplit/>
          <w:trHeight w:val="227"/>
        </w:trPr>
        <w:tc>
          <w:tcPr>
            <w:tcW w:w="1669" w:type="dxa"/>
            <w:tcBorders>
              <w:left w:val="single" w:sz="8" w:space="0" w:color="auto"/>
              <w:right w:val="single" w:sz="4" w:space="0" w:color="auto"/>
            </w:tcBorders>
            <w:shd w:val="clear" w:color="auto" w:fill="FFFFFF" w:themeFill="background1"/>
          </w:tcPr>
          <w:p w14:paraId="24E7D876" w14:textId="77777777" w:rsidR="00772B8D" w:rsidRPr="00CD66F5" w:rsidRDefault="00772B8D"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御社名</w:t>
            </w:r>
          </w:p>
        </w:tc>
        <w:tc>
          <w:tcPr>
            <w:tcW w:w="5244" w:type="dxa"/>
            <w:tcBorders>
              <w:left w:val="single" w:sz="4" w:space="0" w:color="auto"/>
              <w:right w:val="single" w:sz="4" w:space="0" w:color="auto"/>
            </w:tcBorders>
            <w:shd w:val="clear" w:color="auto" w:fill="FFFFFF" w:themeFill="background1"/>
            <w:vAlign w:val="center"/>
          </w:tcPr>
          <w:p w14:paraId="6D67EA3A" w14:textId="77777777" w:rsidR="00772B8D" w:rsidRPr="00CD66F5" w:rsidRDefault="00772B8D" w:rsidP="00772B8D">
            <w:pPr>
              <w:ind w:right="-18"/>
              <w:rPr>
                <w:rFonts w:asciiTheme="majorEastAsia" w:eastAsiaTheme="majorEastAsia" w:hAnsiTheme="majorEastAsia"/>
                <w:szCs w:val="21"/>
              </w:rPr>
            </w:pPr>
          </w:p>
        </w:tc>
        <w:tc>
          <w:tcPr>
            <w:tcW w:w="993" w:type="dxa"/>
            <w:tcBorders>
              <w:left w:val="single" w:sz="4" w:space="0" w:color="auto"/>
            </w:tcBorders>
            <w:shd w:val="clear" w:color="auto" w:fill="FFFFFF" w:themeFill="background1"/>
          </w:tcPr>
          <w:p w14:paraId="46919839" w14:textId="77777777" w:rsidR="00772B8D" w:rsidRPr="00CD66F5" w:rsidRDefault="00772B8D"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TEL</w:t>
            </w:r>
          </w:p>
        </w:tc>
        <w:tc>
          <w:tcPr>
            <w:tcW w:w="2300" w:type="dxa"/>
            <w:tcBorders>
              <w:right w:val="single" w:sz="8" w:space="0" w:color="auto"/>
            </w:tcBorders>
            <w:shd w:val="clear" w:color="auto" w:fill="FFFFFF" w:themeFill="background1"/>
            <w:vAlign w:val="center"/>
          </w:tcPr>
          <w:p w14:paraId="5A89A4F0" w14:textId="77777777" w:rsidR="00772B8D" w:rsidRPr="00CD66F5" w:rsidRDefault="00772B8D" w:rsidP="00772B8D">
            <w:pPr>
              <w:ind w:right="-18"/>
              <w:rPr>
                <w:rFonts w:asciiTheme="majorEastAsia" w:eastAsiaTheme="majorEastAsia" w:hAnsiTheme="majorEastAsia"/>
                <w:szCs w:val="21"/>
              </w:rPr>
            </w:pPr>
          </w:p>
        </w:tc>
      </w:tr>
      <w:tr w:rsidR="00772B8D" w:rsidRPr="00CD66F5" w14:paraId="1391736C" w14:textId="77777777" w:rsidTr="00AF02AD">
        <w:trPr>
          <w:cantSplit/>
          <w:trHeight w:val="227"/>
        </w:trPr>
        <w:tc>
          <w:tcPr>
            <w:tcW w:w="1669" w:type="dxa"/>
            <w:tcBorders>
              <w:left w:val="single" w:sz="8" w:space="0" w:color="auto"/>
              <w:right w:val="single" w:sz="4" w:space="0" w:color="auto"/>
            </w:tcBorders>
            <w:shd w:val="clear" w:color="auto" w:fill="FFFFFF" w:themeFill="background1"/>
          </w:tcPr>
          <w:p w14:paraId="4BB6268D" w14:textId="77777777" w:rsidR="00772B8D" w:rsidRPr="00CD66F5" w:rsidRDefault="00772B8D"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御住所</w:t>
            </w:r>
          </w:p>
        </w:tc>
        <w:tc>
          <w:tcPr>
            <w:tcW w:w="5244" w:type="dxa"/>
            <w:tcBorders>
              <w:left w:val="single" w:sz="4" w:space="0" w:color="auto"/>
              <w:right w:val="single" w:sz="4" w:space="0" w:color="auto"/>
            </w:tcBorders>
            <w:shd w:val="clear" w:color="auto" w:fill="FFFFFF" w:themeFill="background1"/>
            <w:vAlign w:val="center"/>
          </w:tcPr>
          <w:p w14:paraId="25F1C11F" w14:textId="77777777" w:rsidR="00772B8D" w:rsidRPr="00CD66F5" w:rsidRDefault="00772B8D" w:rsidP="00772B8D">
            <w:pPr>
              <w:ind w:right="-18"/>
              <w:rPr>
                <w:rFonts w:asciiTheme="majorEastAsia" w:eastAsiaTheme="majorEastAsia" w:hAnsiTheme="majorEastAsia"/>
                <w:szCs w:val="21"/>
              </w:rPr>
            </w:pPr>
          </w:p>
        </w:tc>
        <w:tc>
          <w:tcPr>
            <w:tcW w:w="993" w:type="dxa"/>
            <w:tcBorders>
              <w:left w:val="single" w:sz="4" w:space="0" w:color="auto"/>
            </w:tcBorders>
            <w:shd w:val="clear" w:color="auto" w:fill="FFFFFF" w:themeFill="background1"/>
          </w:tcPr>
          <w:p w14:paraId="468A8A31" w14:textId="77777777" w:rsidR="00772B8D" w:rsidRPr="00CD66F5" w:rsidRDefault="00772B8D"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FAX</w:t>
            </w:r>
          </w:p>
        </w:tc>
        <w:tc>
          <w:tcPr>
            <w:tcW w:w="2300" w:type="dxa"/>
            <w:tcBorders>
              <w:right w:val="single" w:sz="8" w:space="0" w:color="auto"/>
            </w:tcBorders>
            <w:shd w:val="clear" w:color="auto" w:fill="FFFFFF" w:themeFill="background1"/>
            <w:vAlign w:val="center"/>
          </w:tcPr>
          <w:p w14:paraId="4BE46207" w14:textId="77777777" w:rsidR="00772B8D" w:rsidRPr="00CD66F5" w:rsidRDefault="00772B8D" w:rsidP="00772B8D">
            <w:pPr>
              <w:ind w:right="-18"/>
              <w:rPr>
                <w:rFonts w:asciiTheme="majorEastAsia" w:eastAsiaTheme="majorEastAsia" w:hAnsiTheme="majorEastAsia"/>
                <w:szCs w:val="21"/>
              </w:rPr>
            </w:pPr>
          </w:p>
        </w:tc>
      </w:tr>
      <w:tr w:rsidR="00772B8D" w:rsidRPr="00CD66F5" w14:paraId="0CD890EC" w14:textId="77777777" w:rsidTr="00AF02AD">
        <w:trPr>
          <w:cantSplit/>
          <w:trHeight w:val="227"/>
        </w:trPr>
        <w:tc>
          <w:tcPr>
            <w:tcW w:w="1669" w:type="dxa"/>
            <w:tcBorders>
              <w:left w:val="single" w:sz="8" w:space="0" w:color="auto"/>
              <w:bottom w:val="single" w:sz="8" w:space="0" w:color="auto"/>
              <w:right w:val="single" w:sz="4" w:space="0" w:color="auto"/>
            </w:tcBorders>
            <w:shd w:val="clear" w:color="auto" w:fill="FFFFFF" w:themeFill="background1"/>
          </w:tcPr>
          <w:p w14:paraId="4E05B7A5" w14:textId="77777777" w:rsidR="00772B8D" w:rsidRPr="00CD66F5" w:rsidRDefault="00772B8D"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御担当者名</w:t>
            </w:r>
          </w:p>
        </w:tc>
        <w:tc>
          <w:tcPr>
            <w:tcW w:w="5244" w:type="dxa"/>
            <w:tcBorders>
              <w:left w:val="single" w:sz="4" w:space="0" w:color="auto"/>
              <w:bottom w:val="single" w:sz="8" w:space="0" w:color="auto"/>
              <w:right w:val="single" w:sz="4" w:space="0" w:color="auto"/>
            </w:tcBorders>
            <w:shd w:val="clear" w:color="auto" w:fill="FFFFFF" w:themeFill="background1"/>
            <w:vAlign w:val="center"/>
          </w:tcPr>
          <w:p w14:paraId="4C6324BC" w14:textId="77777777" w:rsidR="00772B8D" w:rsidRPr="00CD66F5" w:rsidRDefault="00772B8D" w:rsidP="00772B8D">
            <w:pPr>
              <w:ind w:right="-18"/>
              <w:rPr>
                <w:rFonts w:asciiTheme="majorEastAsia" w:eastAsiaTheme="majorEastAsia" w:hAnsiTheme="majorEastAsia"/>
                <w:szCs w:val="21"/>
              </w:rPr>
            </w:pPr>
            <w:r w:rsidRPr="00CD66F5">
              <w:rPr>
                <w:rFonts w:asciiTheme="majorEastAsia" w:eastAsiaTheme="majorEastAsia" w:hAnsiTheme="majorEastAsia" w:hint="eastAsia"/>
                <w:szCs w:val="21"/>
              </w:rPr>
              <w:t>部署名：　　　　　　　　　　　　　　　　　　　印</w:t>
            </w:r>
          </w:p>
        </w:tc>
        <w:tc>
          <w:tcPr>
            <w:tcW w:w="993" w:type="dxa"/>
            <w:tcBorders>
              <w:left w:val="single" w:sz="4" w:space="0" w:color="auto"/>
              <w:bottom w:val="single" w:sz="8" w:space="0" w:color="auto"/>
            </w:tcBorders>
            <w:shd w:val="clear" w:color="auto" w:fill="FFFFFF" w:themeFill="background1"/>
          </w:tcPr>
          <w:p w14:paraId="12851A70" w14:textId="77777777" w:rsidR="00772B8D" w:rsidRPr="00CD66F5" w:rsidRDefault="00772B8D"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E-mail</w:t>
            </w:r>
          </w:p>
        </w:tc>
        <w:tc>
          <w:tcPr>
            <w:tcW w:w="2300" w:type="dxa"/>
            <w:tcBorders>
              <w:bottom w:val="single" w:sz="8" w:space="0" w:color="auto"/>
              <w:right w:val="single" w:sz="8" w:space="0" w:color="auto"/>
            </w:tcBorders>
            <w:shd w:val="clear" w:color="auto" w:fill="FFFFFF" w:themeFill="background1"/>
            <w:vAlign w:val="center"/>
          </w:tcPr>
          <w:p w14:paraId="175401DF" w14:textId="77777777" w:rsidR="00772B8D" w:rsidRPr="00CD66F5" w:rsidRDefault="00772B8D" w:rsidP="00772B8D">
            <w:pPr>
              <w:ind w:right="-18"/>
              <w:rPr>
                <w:rFonts w:asciiTheme="majorEastAsia" w:eastAsiaTheme="majorEastAsia" w:hAnsiTheme="majorEastAsia"/>
                <w:szCs w:val="21"/>
              </w:rPr>
            </w:pPr>
          </w:p>
        </w:tc>
      </w:tr>
    </w:tbl>
    <w:p w14:paraId="6B3C5718" w14:textId="77777777" w:rsidR="00B2527A" w:rsidRPr="00CD66F5" w:rsidRDefault="00B2527A" w:rsidP="00772B8D">
      <w:pPr>
        <w:rPr>
          <w:rFonts w:asciiTheme="majorEastAsia" w:eastAsiaTheme="majorEastAsia" w:hAnsiTheme="majorEastAsia"/>
          <w:szCs w:val="21"/>
        </w:rPr>
      </w:pPr>
    </w:p>
    <w:p w14:paraId="0A29E71C" w14:textId="2978798F" w:rsidR="00274CF3" w:rsidRPr="00CD66F5" w:rsidRDefault="00772B8D" w:rsidP="00772B8D">
      <w:pPr>
        <w:rPr>
          <w:rFonts w:asciiTheme="majorEastAsia" w:eastAsiaTheme="majorEastAsia" w:hAnsiTheme="majorEastAsia"/>
          <w:szCs w:val="21"/>
        </w:rPr>
      </w:pPr>
      <w:r w:rsidRPr="00CD66F5">
        <w:rPr>
          <w:rFonts w:asciiTheme="majorEastAsia" w:eastAsiaTheme="majorEastAsia" w:hAnsiTheme="majorEastAsia" w:hint="eastAsia"/>
          <w:szCs w:val="21"/>
        </w:rPr>
        <w:t>船舶</w:t>
      </w:r>
    </w:p>
    <w:tbl>
      <w:tblPr>
        <w:tblW w:w="1020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4"/>
        <w:gridCol w:w="5244"/>
        <w:gridCol w:w="1418"/>
        <w:gridCol w:w="1870"/>
      </w:tblGrid>
      <w:tr w:rsidR="00274CF3" w:rsidRPr="00CD66F5" w14:paraId="3C05E320" w14:textId="77777777" w:rsidTr="00AF02AD">
        <w:trPr>
          <w:cantSplit/>
        </w:trPr>
        <w:tc>
          <w:tcPr>
            <w:tcW w:w="1674" w:type="dxa"/>
          </w:tcPr>
          <w:p w14:paraId="0493E628" w14:textId="77777777" w:rsidR="00274CF3" w:rsidRPr="00CD66F5" w:rsidRDefault="00274CF3" w:rsidP="00772B8D">
            <w:pPr>
              <w:jc w:val="distribute"/>
              <w:rPr>
                <w:rFonts w:asciiTheme="majorEastAsia" w:eastAsiaTheme="majorEastAsia" w:hAnsiTheme="majorEastAsia"/>
                <w:szCs w:val="21"/>
              </w:rPr>
            </w:pPr>
            <w:r w:rsidRPr="00CD66F5">
              <w:rPr>
                <w:rFonts w:asciiTheme="majorEastAsia" w:eastAsiaTheme="majorEastAsia" w:hAnsiTheme="majorEastAsia" w:hint="eastAsia"/>
                <w:szCs w:val="21"/>
              </w:rPr>
              <w:t>船名</w:t>
            </w:r>
          </w:p>
        </w:tc>
        <w:tc>
          <w:tcPr>
            <w:tcW w:w="5244" w:type="dxa"/>
            <w:vAlign w:val="center"/>
          </w:tcPr>
          <w:p w14:paraId="38F13CDC" w14:textId="77777777" w:rsidR="00274CF3" w:rsidRPr="00CD66F5" w:rsidRDefault="00274CF3" w:rsidP="00772B8D">
            <w:pPr>
              <w:rPr>
                <w:rFonts w:asciiTheme="majorEastAsia" w:eastAsiaTheme="majorEastAsia" w:hAnsiTheme="majorEastAsia"/>
                <w:szCs w:val="21"/>
              </w:rPr>
            </w:pPr>
          </w:p>
        </w:tc>
        <w:tc>
          <w:tcPr>
            <w:tcW w:w="1418" w:type="dxa"/>
          </w:tcPr>
          <w:p w14:paraId="19B8A3D5" w14:textId="77777777" w:rsidR="00274CF3" w:rsidRPr="00CD66F5" w:rsidRDefault="00274CF3" w:rsidP="00772B8D">
            <w:pPr>
              <w:jc w:val="distribute"/>
              <w:rPr>
                <w:rFonts w:asciiTheme="majorEastAsia" w:eastAsiaTheme="majorEastAsia" w:hAnsiTheme="majorEastAsia"/>
                <w:szCs w:val="21"/>
              </w:rPr>
            </w:pPr>
            <w:r w:rsidRPr="00CD66F5">
              <w:rPr>
                <w:rFonts w:asciiTheme="majorEastAsia" w:eastAsiaTheme="majorEastAsia" w:hAnsiTheme="majorEastAsia" w:hint="eastAsia"/>
                <w:szCs w:val="21"/>
              </w:rPr>
              <w:t>船級番号</w:t>
            </w:r>
          </w:p>
        </w:tc>
        <w:tc>
          <w:tcPr>
            <w:tcW w:w="1870" w:type="dxa"/>
            <w:vAlign w:val="center"/>
          </w:tcPr>
          <w:p w14:paraId="5B71E909" w14:textId="77777777" w:rsidR="00274CF3" w:rsidRPr="00CD66F5" w:rsidRDefault="00274CF3" w:rsidP="00EC57DE">
            <w:pPr>
              <w:rPr>
                <w:rFonts w:asciiTheme="majorEastAsia" w:eastAsiaTheme="majorEastAsia" w:hAnsiTheme="majorEastAsia"/>
                <w:szCs w:val="21"/>
              </w:rPr>
            </w:pPr>
          </w:p>
        </w:tc>
      </w:tr>
      <w:tr w:rsidR="00274CF3" w:rsidRPr="00CD66F5" w14:paraId="4B3A022C" w14:textId="77777777" w:rsidTr="00AF02AD">
        <w:trPr>
          <w:cantSplit/>
        </w:trPr>
        <w:tc>
          <w:tcPr>
            <w:tcW w:w="1674" w:type="dxa"/>
          </w:tcPr>
          <w:p w14:paraId="48E708D5" w14:textId="77777777" w:rsidR="00274CF3" w:rsidRPr="00CD66F5" w:rsidRDefault="00274CF3" w:rsidP="00772B8D">
            <w:pPr>
              <w:jc w:val="distribute"/>
              <w:rPr>
                <w:rFonts w:asciiTheme="majorEastAsia" w:eastAsiaTheme="majorEastAsia" w:hAnsiTheme="majorEastAsia"/>
                <w:szCs w:val="21"/>
              </w:rPr>
            </w:pPr>
            <w:r w:rsidRPr="00CD66F5">
              <w:rPr>
                <w:rFonts w:asciiTheme="majorEastAsia" w:eastAsiaTheme="majorEastAsia" w:hAnsiTheme="majorEastAsia" w:hint="eastAsia"/>
                <w:szCs w:val="21"/>
              </w:rPr>
              <w:t>所有者</w:t>
            </w:r>
          </w:p>
        </w:tc>
        <w:tc>
          <w:tcPr>
            <w:tcW w:w="5244" w:type="dxa"/>
            <w:vAlign w:val="center"/>
          </w:tcPr>
          <w:p w14:paraId="624AB4C9" w14:textId="77777777" w:rsidR="00274CF3" w:rsidRPr="00CD66F5" w:rsidRDefault="00274CF3" w:rsidP="00772B8D">
            <w:pPr>
              <w:rPr>
                <w:rFonts w:asciiTheme="majorEastAsia" w:eastAsiaTheme="majorEastAsia" w:hAnsiTheme="majorEastAsia"/>
                <w:szCs w:val="21"/>
              </w:rPr>
            </w:pPr>
          </w:p>
        </w:tc>
        <w:tc>
          <w:tcPr>
            <w:tcW w:w="1418" w:type="dxa"/>
          </w:tcPr>
          <w:p w14:paraId="670661F4" w14:textId="2C49679D" w:rsidR="00274CF3" w:rsidRPr="00CD66F5" w:rsidRDefault="00BD7662" w:rsidP="00772B8D">
            <w:pPr>
              <w:jc w:val="distribute"/>
              <w:rPr>
                <w:rFonts w:asciiTheme="majorEastAsia" w:eastAsiaTheme="majorEastAsia" w:hAnsiTheme="majorEastAsia"/>
                <w:szCs w:val="21"/>
              </w:rPr>
            </w:pPr>
            <w:r w:rsidRPr="00CD66F5">
              <w:rPr>
                <w:rFonts w:asciiTheme="majorEastAsia" w:eastAsiaTheme="majorEastAsia" w:hAnsiTheme="majorEastAsia" w:hint="eastAsia"/>
                <w:szCs w:val="21"/>
              </w:rPr>
              <w:t>国籍</w:t>
            </w:r>
          </w:p>
        </w:tc>
        <w:tc>
          <w:tcPr>
            <w:tcW w:w="1870" w:type="dxa"/>
            <w:vAlign w:val="center"/>
          </w:tcPr>
          <w:p w14:paraId="7AE8ACCC" w14:textId="77777777" w:rsidR="00274CF3" w:rsidRPr="00CD66F5" w:rsidRDefault="00274CF3" w:rsidP="00EC57DE">
            <w:pPr>
              <w:rPr>
                <w:rFonts w:asciiTheme="majorEastAsia" w:eastAsiaTheme="majorEastAsia" w:hAnsiTheme="majorEastAsia"/>
                <w:szCs w:val="21"/>
              </w:rPr>
            </w:pPr>
          </w:p>
        </w:tc>
      </w:tr>
      <w:tr w:rsidR="00BD7662" w:rsidRPr="00CD66F5" w14:paraId="63475C94" w14:textId="77777777" w:rsidTr="00AF02AD">
        <w:tc>
          <w:tcPr>
            <w:tcW w:w="1674" w:type="dxa"/>
          </w:tcPr>
          <w:p w14:paraId="0B7239C3" w14:textId="77777777" w:rsidR="00BD7662" w:rsidRPr="00CD66F5" w:rsidRDefault="00BD7662" w:rsidP="00772B8D">
            <w:pPr>
              <w:jc w:val="distribute"/>
              <w:rPr>
                <w:rFonts w:asciiTheme="majorEastAsia" w:eastAsiaTheme="majorEastAsia" w:hAnsiTheme="majorEastAsia"/>
                <w:szCs w:val="21"/>
              </w:rPr>
            </w:pPr>
            <w:r w:rsidRPr="00CD66F5">
              <w:rPr>
                <w:rFonts w:asciiTheme="majorEastAsia" w:eastAsiaTheme="majorEastAsia" w:hAnsiTheme="majorEastAsia" w:hint="eastAsia"/>
                <w:szCs w:val="21"/>
              </w:rPr>
              <w:t>国籍</w:t>
            </w:r>
          </w:p>
        </w:tc>
        <w:tc>
          <w:tcPr>
            <w:tcW w:w="5244" w:type="dxa"/>
            <w:vAlign w:val="center"/>
          </w:tcPr>
          <w:p w14:paraId="2A003470" w14:textId="77777777" w:rsidR="00BD7662" w:rsidRPr="00CD66F5" w:rsidRDefault="00BD7662" w:rsidP="00EC57DE">
            <w:pPr>
              <w:rPr>
                <w:rFonts w:asciiTheme="majorEastAsia" w:eastAsiaTheme="majorEastAsia" w:hAnsiTheme="majorEastAsia"/>
                <w:szCs w:val="21"/>
              </w:rPr>
            </w:pPr>
          </w:p>
        </w:tc>
        <w:tc>
          <w:tcPr>
            <w:tcW w:w="1418" w:type="dxa"/>
          </w:tcPr>
          <w:p w14:paraId="64E87597" w14:textId="4C866DF2" w:rsidR="00BD7662" w:rsidRPr="00CD66F5" w:rsidRDefault="00BD7662" w:rsidP="00772B8D">
            <w:pPr>
              <w:jc w:val="distribute"/>
              <w:rPr>
                <w:rFonts w:asciiTheme="majorEastAsia" w:eastAsiaTheme="majorEastAsia" w:hAnsiTheme="majorEastAsia"/>
                <w:szCs w:val="21"/>
              </w:rPr>
            </w:pPr>
            <w:r w:rsidRPr="00CD66F5">
              <w:rPr>
                <w:rFonts w:asciiTheme="majorEastAsia" w:eastAsiaTheme="majorEastAsia" w:hAnsiTheme="majorEastAsia" w:hint="eastAsia"/>
                <w:szCs w:val="21"/>
              </w:rPr>
              <w:t>船舶の種類</w:t>
            </w:r>
          </w:p>
        </w:tc>
        <w:tc>
          <w:tcPr>
            <w:tcW w:w="1870" w:type="dxa"/>
            <w:vAlign w:val="center"/>
          </w:tcPr>
          <w:p w14:paraId="44F417F1" w14:textId="77777777" w:rsidR="00BD7662" w:rsidRPr="00CD66F5" w:rsidRDefault="00BD7662" w:rsidP="00EC57DE">
            <w:pPr>
              <w:rPr>
                <w:rFonts w:asciiTheme="majorEastAsia" w:eastAsiaTheme="majorEastAsia" w:hAnsiTheme="majorEastAsia"/>
                <w:szCs w:val="21"/>
              </w:rPr>
            </w:pPr>
          </w:p>
        </w:tc>
      </w:tr>
    </w:tbl>
    <w:p w14:paraId="7B3E88BC" w14:textId="77777777" w:rsidR="00BD7662" w:rsidRPr="00CD66F5" w:rsidRDefault="00BD7662" w:rsidP="00772B8D">
      <w:pPr>
        <w:rPr>
          <w:rFonts w:asciiTheme="majorEastAsia" w:eastAsiaTheme="majorEastAsia" w:hAnsiTheme="majorEastAsia"/>
          <w:szCs w:val="21"/>
        </w:rPr>
      </w:pPr>
    </w:p>
    <w:p w14:paraId="037679ED" w14:textId="34EDEFB6" w:rsidR="00274CF3" w:rsidRPr="00CD66F5" w:rsidRDefault="00BD7662" w:rsidP="00AF02AD">
      <w:pPr>
        <w:rPr>
          <w:rFonts w:asciiTheme="majorEastAsia" w:eastAsiaTheme="majorEastAsia" w:hAnsiTheme="majorEastAsia"/>
          <w:szCs w:val="21"/>
        </w:rPr>
      </w:pPr>
      <w:r w:rsidRPr="00CD66F5">
        <w:rPr>
          <w:rFonts w:asciiTheme="majorEastAsia" w:eastAsiaTheme="majorEastAsia" w:hAnsiTheme="majorEastAsia" w:hint="eastAsia"/>
          <w:szCs w:val="21"/>
        </w:rPr>
        <w:t>取得希望のノーテーションの種類と提出予定図書</w:t>
      </w:r>
    </w:p>
    <w:tbl>
      <w:tblPr>
        <w:tblStyle w:val="af7"/>
        <w:tblW w:w="0" w:type="auto"/>
        <w:tblLook w:val="04A0" w:firstRow="1" w:lastRow="0" w:firstColumn="1" w:lastColumn="0" w:noHBand="0" w:noVBand="1"/>
      </w:tblPr>
      <w:tblGrid>
        <w:gridCol w:w="2133"/>
        <w:gridCol w:w="8042"/>
      </w:tblGrid>
      <w:tr w:rsidR="00BD7662" w:rsidRPr="00CD66F5" w14:paraId="7B70F1C5" w14:textId="77777777" w:rsidTr="004E0D7A">
        <w:tc>
          <w:tcPr>
            <w:tcW w:w="2133" w:type="dxa"/>
            <w:tcBorders>
              <w:top w:val="single" w:sz="12" w:space="0" w:color="auto"/>
              <w:left w:val="single" w:sz="12" w:space="0" w:color="auto"/>
            </w:tcBorders>
          </w:tcPr>
          <w:p w14:paraId="51933A48" w14:textId="5CD9D069"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2100361191"/>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 xml:space="preserve">　AFVC(FD)(EV)</w:t>
            </w:r>
          </w:p>
        </w:tc>
        <w:tc>
          <w:tcPr>
            <w:tcW w:w="8042" w:type="dxa"/>
            <w:tcBorders>
              <w:top w:val="single" w:sz="12" w:space="0" w:color="auto"/>
              <w:right w:val="single" w:sz="12" w:space="0" w:color="auto"/>
            </w:tcBorders>
          </w:tcPr>
          <w:p w14:paraId="450DA807" w14:textId="77777777"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952832265"/>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火災探知能力向上のコンセプト</w:t>
            </w:r>
          </w:p>
          <w:p w14:paraId="282DBF06" w14:textId="77777777"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1877427232"/>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火災探知能力向上を示す図書</w:t>
            </w:r>
          </w:p>
          <w:p w14:paraId="67443947" w14:textId="77777777"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66351319"/>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装置概要図</w:t>
            </w:r>
          </w:p>
          <w:p w14:paraId="182FC3A3" w14:textId="7E30743C"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2125256525"/>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その他（　　　　　　　　　　　　　　　　　　　　　　　　　　　　　　　　）</w:t>
            </w:r>
          </w:p>
        </w:tc>
      </w:tr>
      <w:tr w:rsidR="00BD7662" w:rsidRPr="00CD66F5" w14:paraId="6F3D79E8" w14:textId="77777777" w:rsidTr="004E0D7A">
        <w:tc>
          <w:tcPr>
            <w:tcW w:w="2133" w:type="dxa"/>
            <w:tcBorders>
              <w:left w:val="single" w:sz="12" w:space="0" w:color="auto"/>
            </w:tcBorders>
          </w:tcPr>
          <w:p w14:paraId="36F7FD31" w14:textId="587DF136"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151568887"/>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 xml:space="preserve">　AFVC(PS)(EV)</w:t>
            </w:r>
          </w:p>
        </w:tc>
        <w:tc>
          <w:tcPr>
            <w:tcW w:w="8042" w:type="dxa"/>
            <w:tcBorders>
              <w:right w:val="single" w:sz="12" w:space="0" w:color="auto"/>
            </w:tcBorders>
          </w:tcPr>
          <w:p w14:paraId="4B750E68" w14:textId="473007E9"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2129612548"/>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二次災害防止のコンセプト</w:t>
            </w:r>
          </w:p>
          <w:p w14:paraId="64B67B21" w14:textId="3993A67E"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309532379"/>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二次災害防止の効果を示す図書</w:t>
            </w:r>
          </w:p>
          <w:p w14:paraId="479E888A" w14:textId="77777777"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410967910"/>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装置概要図</w:t>
            </w:r>
          </w:p>
          <w:p w14:paraId="62B9068F" w14:textId="27E8F106"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1143506192"/>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その他（　　　　　　　　　　　　　　　　　　　　　　　　　　　　　　　　）</w:t>
            </w:r>
          </w:p>
        </w:tc>
      </w:tr>
      <w:tr w:rsidR="00BD7662" w:rsidRPr="00CD66F5" w14:paraId="494C7391" w14:textId="77777777" w:rsidTr="004E0D7A">
        <w:tc>
          <w:tcPr>
            <w:tcW w:w="2133" w:type="dxa"/>
            <w:tcBorders>
              <w:left w:val="single" w:sz="12" w:space="0" w:color="auto"/>
            </w:tcBorders>
          </w:tcPr>
          <w:p w14:paraId="247AB0F2" w14:textId="37E2F2DB"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525716197"/>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 xml:space="preserve">　AFVC(PFS)(EV)</w:t>
            </w:r>
          </w:p>
        </w:tc>
        <w:tc>
          <w:tcPr>
            <w:tcW w:w="8042" w:type="dxa"/>
            <w:tcBorders>
              <w:right w:val="single" w:sz="12" w:space="0" w:color="auto"/>
            </w:tcBorders>
          </w:tcPr>
          <w:p w14:paraId="2ACF87FD" w14:textId="01BC03CD"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1558587657"/>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196E5E" w:rsidRPr="00CD66F5">
              <w:rPr>
                <w:rFonts w:asciiTheme="majorEastAsia" w:eastAsiaTheme="majorEastAsia" w:hAnsiTheme="majorEastAsia" w:hint="eastAsia"/>
                <w:szCs w:val="21"/>
              </w:rPr>
              <w:t>延焼防止</w:t>
            </w:r>
            <w:r w:rsidR="00BD7662" w:rsidRPr="00CD66F5">
              <w:rPr>
                <w:rFonts w:asciiTheme="majorEastAsia" w:eastAsiaTheme="majorEastAsia" w:hAnsiTheme="majorEastAsia" w:hint="eastAsia"/>
                <w:szCs w:val="21"/>
              </w:rPr>
              <w:t>のコンセプト</w:t>
            </w:r>
          </w:p>
          <w:p w14:paraId="76A0D0FE" w14:textId="296C2D6D"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2067217650"/>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196E5E" w:rsidRPr="00CD66F5">
              <w:rPr>
                <w:rFonts w:asciiTheme="majorEastAsia" w:eastAsiaTheme="majorEastAsia" w:hAnsiTheme="majorEastAsia" w:hint="eastAsia"/>
                <w:szCs w:val="21"/>
              </w:rPr>
              <w:t>延焼防止の効果</w:t>
            </w:r>
            <w:r w:rsidR="00BD7662" w:rsidRPr="00CD66F5">
              <w:rPr>
                <w:rFonts w:asciiTheme="majorEastAsia" w:eastAsiaTheme="majorEastAsia" w:hAnsiTheme="majorEastAsia" w:hint="eastAsia"/>
                <w:szCs w:val="21"/>
              </w:rPr>
              <w:t>を示す図書</w:t>
            </w:r>
          </w:p>
          <w:p w14:paraId="127EA98C" w14:textId="77777777"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1411665944"/>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装置概要図</w:t>
            </w:r>
          </w:p>
          <w:p w14:paraId="11E2EA8A" w14:textId="203B0A59"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185993391"/>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その他（　　　　　　　　　　　　　　　　　　　　　　　　　　　　　　　　）</w:t>
            </w:r>
          </w:p>
        </w:tc>
      </w:tr>
      <w:tr w:rsidR="00BD7662" w:rsidRPr="00CD66F5" w14:paraId="1A8FC8D7" w14:textId="77777777" w:rsidTr="004E0D7A">
        <w:tc>
          <w:tcPr>
            <w:tcW w:w="2133" w:type="dxa"/>
            <w:tcBorders>
              <w:left w:val="single" w:sz="12" w:space="0" w:color="auto"/>
            </w:tcBorders>
          </w:tcPr>
          <w:p w14:paraId="14FA6DCD" w14:textId="1E603C3A"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1355615280"/>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 xml:space="preserve">　AFVC(FF)(EV)</w:t>
            </w:r>
          </w:p>
        </w:tc>
        <w:tc>
          <w:tcPr>
            <w:tcW w:w="8042" w:type="dxa"/>
            <w:tcBorders>
              <w:right w:val="single" w:sz="12" w:space="0" w:color="auto"/>
            </w:tcBorders>
          </w:tcPr>
          <w:p w14:paraId="2A9BFCB2" w14:textId="1213A5AC"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672225098"/>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196E5E" w:rsidRPr="00CD66F5">
              <w:rPr>
                <w:rFonts w:asciiTheme="majorEastAsia" w:eastAsiaTheme="majorEastAsia" w:hAnsiTheme="majorEastAsia" w:hint="eastAsia"/>
                <w:szCs w:val="21"/>
              </w:rPr>
              <w:t>消火活動</w:t>
            </w:r>
            <w:r w:rsidR="00BD7662" w:rsidRPr="00CD66F5">
              <w:rPr>
                <w:rFonts w:asciiTheme="majorEastAsia" w:eastAsiaTheme="majorEastAsia" w:hAnsiTheme="majorEastAsia" w:hint="eastAsia"/>
                <w:szCs w:val="21"/>
              </w:rPr>
              <w:t>のコンセプト</w:t>
            </w:r>
          </w:p>
          <w:p w14:paraId="3D3A023F" w14:textId="025AAC02"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353927010"/>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196E5E" w:rsidRPr="00CD66F5">
              <w:rPr>
                <w:rFonts w:asciiTheme="majorEastAsia" w:eastAsiaTheme="majorEastAsia" w:hAnsiTheme="majorEastAsia" w:hint="eastAsia"/>
                <w:szCs w:val="21"/>
              </w:rPr>
              <w:t>消火活動の効果</w:t>
            </w:r>
            <w:r w:rsidR="00BD7662" w:rsidRPr="00CD66F5">
              <w:rPr>
                <w:rFonts w:asciiTheme="majorEastAsia" w:eastAsiaTheme="majorEastAsia" w:hAnsiTheme="majorEastAsia" w:hint="eastAsia"/>
                <w:szCs w:val="21"/>
              </w:rPr>
              <w:t>を示す図書</w:t>
            </w:r>
          </w:p>
          <w:p w14:paraId="7574EC99" w14:textId="77777777"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1099523715"/>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装置概要図</w:t>
            </w:r>
          </w:p>
          <w:p w14:paraId="66530911" w14:textId="21A58EE3"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154303047"/>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その他（　　　　　　　　　　　　　　　　　　　　　　　　　　　　　　　　）</w:t>
            </w:r>
          </w:p>
        </w:tc>
      </w:tr>
      <w:tr w:rsidR="00BD7662" w:rsidRPr="00CD66F5" w14:paraId="5D876361" w14:textId="77777777" w:rsidTr="004E0D7A">
        <w:tc>
          <w:tcPr>
            <w:tcW w:w="2133" w:type="dxa"/>
            <w:tcBorders>
              <w:left w:val="single" w:sz="12" w:space="0" w:color="auto"/>
            </w:tcBorders>
          </w:tcPr>
          <w:p w14:paraId="191896A8" w14:textId="31B5D85D"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1829514395"/>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 xml:space="preserve">　AFVC(EFF)(EV)</w:t>
            </w:r>
          </w:p>
        </w:tc>
        <w:tc>
          <w:tcPr>
            <w:tcW w:w="8042" w:type="dxa"/>
            <w:tcBorders>
              <w:right w:val="single" w:sz="12" w:space="0" w:color="auto"/>
            </w:tcBorders>
          </w:tcPr>
          <w:p w14:paraId="12F8D527" w14:textId="17780FE3"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825423631"/>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196E5E" w:rsidRPr="00CD66F5">
              <w:rPr>
                <w:rFonts w:asciiTheme="majorEastAsia" w:eastAsiaTheme="majorEastAsia" w:hAnsiTheme="majorEastAsia" w:hint="eastAsia"/>
                <w:szCs w:val="21"/>
              </w:rPr>
              <w:t>固定式消火装置の装置図</w:t>
            </w:r>
          </w:p>
          <w:p w14:paraId="6F15E812" w14:textId="6E5E9824"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1332335594"/>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196E5E" w:rsidRPr="00CD66F5">
              <w:rPr>
                <w:rFonts w:asciiTheme="majorEastAsia" w:eastAsiaTheme="majorEastAsia" w:hAnsiTheme="majorEastAsia" w:hint="eastAsia"/>
                <w:szCs w:val="21"/>
              </w:rPr>
              <w:t>固定式消火装置の作動信頼性向上の為の要因分析及びリスク評価結果</w:t>
            </w:r>
          </w:p>
          <w:p w14:paraId="3674EF81" w14:textId="7337A3F3"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692038798"/>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196E5E" w:rsidRPr="00CD66F5">
              <w:rPr>
                <w:rFonts w:asciiTheme="majorEastAsia" w:eastAsiaTheme="majorEastAsia" w:hAnsiTheme="majorEastAsia" w:hint="eastAsia"/>
                <w:szCs w:val="21"/>
              </w:rPr>
              <w:t>固定式消火装置の作動信頼性向上のための対策</w:t>
            </w:r>
          </w:p>
          <w:p w14:paraId="5F58677F" w14:textId="3F14F02B" w:rsidR="00BD7662" w:rsidRPr="00CD66F5" w:rsidRDefault="00CD66F5" w:rsidP="00BD7662">
            <w:pPr>
              <w:rPr>
                <w:rFonts w:asciiTheme="majorEastAsia" w:eastAsiaTheme="majorEastAsia" w:hAnsiTheme="majorEastAsia"/>
                <w:szCs w:val="21"/>
              </w:rPr>
            </w:pPr>
            <w:sdt>
              <w:sdtPr>
                <w:rPr>
                  <w:rFonts w:asciiTheme="majorEastAsia" w:eastAsiaTheme="majorEastAsia" w:hAnsiTheme="majorEastAsia" w:hint="eastAsia"/>
                  <w:szCs w:val="21"/>
                </w:rPr>
                <w:id w:val="484516909"/>
                <w14:checkbox>
                  <w14:checked w14:val="0"/>
                  <w14:checkedState w14:val="2612" w14:font="ＭＳ ゴシック"/>
                  <w14:uncheckedState w14:val="2610" w14:font="ＭＳ ゴシック"/>
                </w14:checkbox>
              </w:sdtPr>
              <w:sdtEndPr/>
              <w:sdtContent>
                <w:r w:rsidR="00BD7662" w:rsidRPr="00CD66F5">
                  <w:rPr>
                    <w:rFonts w:asciiTheme="majorEastAsia" w:eastAsiaTheme="majorEastAsia" w:hAnsiTheme="majorEastAsia" w:hint="eastAsia"/>
                    <w:szCs w:val="21"/>
                  </w:rPr>
                  <w:t>☐</w:t>
                </w:r>
              </w:sdtContent>
            </w:sdt>
            <w:r w:rsidR="00BD7662" w:rsidRPr="00CD66F5">
              <w:rPr>
                <w:rFonts w:asciiTheme="majorEastAsia" w:eastAsiaTheme="majorEastAsia" w:hAnsiTheme="majorEastAsia" w:hint="eastAsia"/>
                <w:szCs w:val="21"/>
              </w:rPr>
              <w:t>その他（　　　　　　　　　　　　　　　　　　　　　　　　　　　　　　　　）</w:t>
            </w:r>
          </w:p>
        </w:tc>
      </w:tr>
      <w:tr w:rsidR="004E0D7A" w:rsidRPr="00CD66F5" w14:paraId="6224B91C" w14:textId="77777777" w:rsidTr="004E0D7A">
        <w:tc>
          <w:tcPr>
            <w:tcW w:w="2133" w:type="dxa"/>
            <w:tcBorders>
              <w:left w:val="single" w:sz="12" w:space="0" w:color="auto"/>
              <w:bottom w:val="single" w:sz="12" w:space="0" w:color="auto"/>
            </w:tcBorders>
          </w:tcPr>
          <w:p w14:paraId="2DFC5DD3" w14:textId="245FF09F" w:rsidR="004E0D7A" w:rsidRPr="00CD66F5" w:rsidRDefault="00CD66F5" w:rsidP="004E0D7A">
            <w:pPr>
              <w:jc w:val="left"/>
              <w:rPr>
                <w:rFonts w:asciiTheme="majorEastAsia" w:eastAsiaTheme="majorEastAsia" w:hAnsiTheme="majorEastAsia"/>
                <w:szCs w:val="21"/>
              </w:rPr>
            </w:pPr>
            <w:sdt>
              <w:sdtPr>
                <w:rPr>
                  <w:rFonts w:asciiTheme="majorEastAsia" w:eastAsiaTheme="majorEastAsia" w:hAnsiTheme="majorEastAsia" w:hint="eastAsia"/>
                  <w:szCs w:val="21"/>
                </w:rPr>
                <w:id w:val="-230924582"/>
                <w14:checkbox>
                  <w14:checked w14:val="0"/>
                  <w14:checkedState w14:val="2612" w14:font="ＭＳ ゴシック"/>
                  <w14:uncheckedState w14:val="2610" w14:font="ＭＳ ゴシック"/>
                </w14:checkbox>
              </w:sdtPr>
              <w:sdtEndPr/>
              <w:sdtContent>
                <w:r w:rsidR="004E0D7A" w:rsidRPr="00CD66F5">
                  <w:rPr>
                    <w:rFonts w:ascii="ＭＳ ゴシック" w:eastAsia="ＭＳ ゴシック" w:hAnsi="ＭＳ ゴシック" w:hint="eastAsia"/>
                    <w:szCs w:val="21"/>
                  </w:rPr>
                  <w:t>☐</w:t>
                </w:r>
              </w:sdtContent>
            </w:sdt>
            <w:r w:rsidR="004E0D7A" w:rsidRPr="00CD66F5">
              <w:rPr>
                <w:rFonts w:asciiTheme="majorEastAsia" w:eastAsiaTheme="majorEastAsia" w:hAnsiTheme="majorEastAsia" w:hint="eastAsia"/>
                <w:szCs w:val="21"/>
              </w:rPr>
              <w:t xml:space="preserve">　AMEVC(EV)</w:t>
            </w:r>
          </w:p>
        </w:tc>
        <w:tc>
          <w:tcPr>
            <w:tcW w:w="8042" w:type="dxa"/>
            <w:tcBorders>
              <w:bottom w:val="single" w:sz="12" w:space="0" w:color="auto"/>
              <w:right w:val="single" w:sz="12" w:space="0" w:color="auto"/>
            </w:tcBorders>
          </w:tcPr>
          <w:p w14:paraId="07E5D373" w14:textId="77D40362" w:rsidR="004E0D7A" w:rsidRPr="00CD66F5" w:rsidRDefault="00CD66F5" w:rsidP="004E0D7A">
            <w:pPr>
              <w:rPr>
                <w:rFonts w:asciiTheme="majorEastAsia" w:eastAsiaTheme="majorEastAsia" w:hAnsiTheme="majorEastAsia"/>
                <w:szCs w:val="21"/>
              </w:rPr>
            </w:pPr>
            <w:sdt>
              <w:sdtPr>
                <w:rPr>
                  <w:rFonts w:asciiTheme="majorEastAsia" w:eastAsiaTheme="majorEastAsia" w:hAnsiTheme="majorEastAsia" w:hint="eastAsia"/>
                  <w:szCs w:val="21"/>
                </w:rPr>
                <w:id w:val="770909439"/>
                <w14:checkbox>
                  <w14:checked w14:val="0"/>
                  <w14:checkedState w14:val="2612" w14:font="ＭＳ ゴシック"/>
                  <w14:uncheckedState w14:val="2610" w14:font="ＭＳ ゴシック"/>
                </w14:checkbox>
              </w:sdtPr>
              <w:sdtEndPr/>
              <w:sdtContent>
                <w:r w:rsidR="004E0D7A" w:rsidRPr="00CD66F5">
                  <w:rPr>
                    <w:rFonts w:asciiTheme="majorEastAsia" w:eastAsiaTheme="majorEastAsia" w:hAnsiTheme="majorEastAsia" w:hint="eastAsia"/>
                    <w:szCs w:val="21"/>
                  </w:rPr>
                  <w:t>☐</w:t>
                </w:r>
              </w:sdtContent>
            </w:sdt>
            <w:r w:rsidR="001F38C4" w:rsidRPr="00CD66F5">
              <w:rPr>
                <w:rFonts w:asciiTheme="majorEastAsia" w:eastAsiaTheme="majorEastAsia" w:hAnsiTheme="majorEastAsia" w:hint="eastAsia"/>
                <w:szCs w:val="21"/>
              </w:rPr>
              <w:t>安全に脱出するためのコンセプト</w:t>
            </w:r>
          </w:p>
          <w:p w14:paraId="16EDAA7D" w14:textId="2B2B6A41" w:rsidR="004E0D7A" w:rsidRPr="00CD66F5" w:rsidRDefault="00CD66F5" w:rsidP="004E0D7A">
            <w:pPr>
              <w:rPr>
                <w:rFonts w:asciiTheme="majorEastAsia" w:eastAsiaTheme="majorEastAsia" w:hAnsiTheme="majorEastAsia"/>
                <w:szCs w:val="21"/>
              </w:rPr>
            </w:pPr>
            <w:sdt>
              <w:sdtPr>
                <w:rPr>
                  <w:rFonts w:asciiTheme="majorEastAsia" w:eastAsiaTheme="majorEastAsia" w:hAnsiTheme="majorEastAsia" w:hint="eastAsia"/>
                  <w:szCs w:val="21"/>
                </w:rPr>
                <w:id w:val="-1466038519"/>
                <w14:checkbox>
                  <w14:checked w14:val="0"/>
                  <w14:checkedState w14:val="2612" w14:font="ＭＳ ゴシック"/>
                  <w14:uncheckedState w14:val="2610" w14:font="ＭＳ ゴシック"/>
                </w14:checkbox>
              </w:sdtPr>
              <w:sdtEndPr/>
              <w:sdtContent>
                <w:r w:rsidR="004E0D7A" w:rsidRPr="00CD66F5">
                  <w:rPr>
                    <w:rFonts w:asciiTheme="majorEastAsia" w:eastAsiaTheme="majorEastAsia" w:hAnsiTheme="majorEastAsia" w:hint="eastAsia"/>
                    <w:szCs w:val="21"/>
                  </w:rPr>
                  <w:t>☐</w:t>
                </w:r>
              </w:sdtContent>
            </w:sdt>
            <w:r w:rsidR="000C7B80" w:rsidRPr="00CD66F5">
              <w:rPr>
                <w:rFonts w:asciiTheme="majorEastAsia" w:eastAsiaTheme="majorEastAsia" w:hAnsiTheme="majorEastAsia" w:hint="eastAsia"/>
                <w:szCs w:val="21"/>
              </w:rPr>
              <w:t>貨物倉火災時に安全に脱出するためのリスク解析結果等</w:t>
            </w:r>
          </w:p>
          <w:p w14:paraId="36B22A5E" w14:textId="413ABAA0" w:rsidR="004E0D7A" w:rsidRPr="00CD66F5" w:rsidRDefault="00CD66F5" w:rsidP="004E0D7A">
            <w:pPr>
              <w:rPr>
                <w:rFonts w:asciiTheme="majorEastAsia" w:eastAsiaTheme="majorEastAsia" w:hAnsiTheme="majorEastAsia"/>
                <w:szCs w:val="21"/>
              </w:rPr>
            </w:pPr>
            <w:sdt>
              <w:sdtPr>
                <w:rPr>
                  <w:rFonts w:asciiTheme="majorEastAsia" w:eastAsiaTheme="majorEastAsia" w:hAnsiTheme="majorEastAsia" w:hint="eastAsia"/>
                  <w:szCs w:val="21"/>
                </w:rPr>
                <w:id w:val="635992916"/>
                <w14:checkbox>
                  <w14:checked w14:val="0"/>
                  <w14:checkedState w14:val="2612" w14:font="ＭＳ ゴシック"/>
                  <w14:uncheckedState w14:val="2610" w14:font="ＭＳ ゴシック"/>
                </w14:checkbox>
              </w:sdtPr>
              <w:sdtEndPr/>
              <w:sdtContent>
                <w:r w:rsidR="004E0D7A" w:rsidRPr="00CD66F5">
                  <w:rPr>
                    <w:rFonts w:asciiTheme="majorEastAsia" w:eastAsiaTheme="majorEastAsia" w:hAnsiTheme="majorEastAsia" w:hint="eastAsia"/>
                    <w:szCs w:val="21"/>
                  </w:rPr>
                  <w:t>☐</w:t>
                </w:r>
              </w:sdtContent>
            </w:sdt>
            <w:r w:rsidRPr="00CD66F5">
              <w:rPr>
                <w:rFonts w:asciiTheme="majorEastAsia" w:eastAsiaTheme="majorEastAsia" w:hAnsiTheme="majorEastAsia" w:hint="eastAsia"/>
                <w:szCs w:val="21"/>
              </w:rPr>
              <w:t>装置やシステムの概要図</w:t>
            </w:r>
          </w:p>
          <w:p w14:paraId="45A83C79" w14:textId="6491646E" w:rsidR="004E0D7A" w:rsidRPr="00CD66F5" w:rsidRDefault="00CD66F5" w:rsidP="004E0D7A">
            <w:pPr>
              <w:rPr>
                <w:rFonts w:asciiTheme="majorEastAsia" w:eastAsiaTheme="majorEastAsia" w:hAnsiTheme="majorEastAsia"/>
                <w:szCs w:val="21"/>
              </w:rPr>
            </w:pPr>
            <w:sdt>
              <w:sdtPr>
                <w:rPr>
                  <w:rFonts w:asciiTheme="majorEastAsia" w:eastAsiaTheme="majorEastAsia" w:hAnsiTheme="majorEastAsia" w:hint="eastAsia"/>
                  <w:szCs w:val="21"/>
                </w:rPr>
                <w:id w:val="-1484765006"/>
                <w14:checkbox>
                  <w14:checked w14:val="0"/>
                  <w14:checkedState w14:val="2612" w14:font="ＭＳ ゴシック"/>
                  <w14:uncheckedState w14:val="2610" w14:font="ＭＳ ゴシック"/>
                </w14:checkbox>
              </w:sdtPr>
              <w:sdtEndPr/>
              <w:sdtContent>
                <w:r w:rsidR="004E0D7A" w:rsidRPr="00CD66F5">
                  <w:rPr>
                    <w:rFonts w:asciiTheme="majorEastAsia" w:eastAsiaTheme="majorEastAsia" w:hAnsiTheme="majorEastAsia" w:hint="eastAsia"/>
                    <w:szCs w:val="21"/>
                  </w:rPr>
                  <w:t>☐</w:t>
                </w:r>
              </w:sdtContent>
            </w:sdt>
            <w:r w:rsidR="004E0D7A" w:rsidRPr="00CD66F5">
              <w:rPr>
                <w:rFonts w:asciiTheme="majorEastAsia" w:eastAsiaTheme="majorEastAsia" w:hAnsiTheme="majorEastAsia" w:hint="eastAsia"/>
                <w:szCs w:val="21"/>
              </w:rPr>
              <w:t>その他（　　　　　　　　　　　　　　　　　　　　　　　　　　　　　　　　）</w:t>
            </w:r>
          </w:p>
        </w:tc>
      </w:tr>
    </w:tbl>
    <w:p w14:paraId="287650EC" w14:textId="3A8F61A6" w:rsidR="00BD7662" w:rsidRPr="00CD66F5" w:rsidRDefault="00BD7662" w:rsidP="00BD7662">
      <w:pPr>
        <w:pStyle w:val="af5"/>
        <w:numPr>
          <w:ilvl w:val="0"/>
          <w:numId w:val="49"/>
        </w:numPr>
        <w:ind w:leftChars="0"/>
        <w:rPr>
          <w:rFonts w:asciiTheme="majorEastAsia" w:eastAsiaTheme="majorEastAsia" w:hAnsiTheme="majorEastAsia"/>
          <w:szCs w:val="21"/>
        </w:rPr>
      </w:pPr>
      <w:r w:rsidRPr="00CD66F5">
        <w:rPr>
          <w:rFonts w:asciiTheme="majorEastAsia" w:eastAsiaTheme="majorEastAsia" w:hAnsiTheme="majorEastAsia" w:hint="eastAsia"/>
          <w:szCs w:val="21"/>
        </w:rPr>
        <w:t>検査予定時期</w:t>
      </w:r>
    </w:p>
    <w:tbl>
      <w:tblPr>
        <w:tblStyle w:val="af7"/>
        <w:tblW w:w="10201" w:type="dxa"/>
        <w:tblLook w:val="04A0" w:firstRow="1" w:lastRow="0" w:firstColumn="1" w:lastColumn="0" w:noHBand="0" w:noVBand="1"/>
      </w:tblPr>
      <w:tblGrid>
        <w:gridCol w:w="2122"/>
        <w:gridCol w:w="8079"/>
      </w:tblGrid>
      <w:tr w:rsidR="00AF02AD" w:rsidRPr="00CD66F5" w14:paraId="57873866" w14:textId="77777777" w:rsidTr="00AF02AD">
        <w:tc>
          <w:tcPr>
            <w:tcW w:w="2122" w:type="dxa"/>
            <w:tcBorders>
              <w:top w:val="single" w:sz="12" w:space="0" w:color="auto"/>
              <w:left w:val="single" w:sz="12" w:space="0" w:color="auto"/>
            </w:tcBorders>
          </w:tcPr>
          <w:p w14:paraId="1D3E801C" w14:textId="1D2B7DC4" w:rsidR="00AF02AD" w:rsidRPr="00CD66F5" w:rsidRDefault="00AF02AD" w:rsidP="00AF02AD">
            <w:pPr>
              <w:jc w:val="center"/>
              <w:rPr>
                <w:rFonts w:asciiTheme="majorEastAsia" w:eastAsiaTheme="majorEastAsia" w:hAnsiTheme="majorEastAsia"/>
                <w:szCs w:val="21"/>
              </w:rPr>
            </w:pPr>
            <w:r w:rsidRPr="00CD66F5">
              <w:rPr>
                <w:rFonts w:asciiTheme="majorEastAsia" w:eastAsiaTheme="majorEastAsia" w:hAnsiTheme="majorEastAsia" w:hint="eastAsia"/>
                <w:szCs w:val="21"/>
              </w:rPr>
              <w:t>日　　　　　時</w:t>
            </w:r>
          </w:p>
        </w:tc>
        <w:tc>
          <w:tcPr>
            <w:tcW w:w="8079" w:type="dxa"/>
            <w:tcBorders>
              <w:top w:val="single" w:sz="12" w:space="0" w:color="auto"/>
              <w:right w:val="single" w:sz="12" w:space="0" w:color="auto"/>
            </w:tcBorders>
          </w:tcPr>
          <w:p w14:paraId="01C579B9" w14:textId="77777777" w:rsidR="00AF02AD" w:rsidRPr="00CD66F5" w:rsidRDefault="00AF02AD" w:rsidP="00BD7662">
            <w:pPr>
              <w:rPr>
                <w:rFonts w:asciiTheme="majorEastAsia" w:eastAsiaTheme="majorEastAsia" w:hAnsiTheme="majorEastAsia"/>
                <w:szCs w:val="21"/>
              </w:rPr>
            </w:pPr>
          </w:p>
        </w:tc>
      </w:tr>
      <w:tr w:rsidR="00AF02AD" w:rsidRPr="00CD66F5" w14:paraId="3736345D" w14:textId="77777777" w:rsidTr="00AF02AD">
        <w:tc>
          <w:tcPr>
            <w:tcW w:w="2122" w:type="dxa"/>
            <w:tcBorders>
              <w:left w:val="single" w:sz="12" w:space="0" w:color="auto"/>
              <w:bottom w:val="single" w:sz="12" w:space="0" w:color="auto"/>
            </w:tcBorders>
          </w:tcPr>
          <w:p w14:paraId="798B738C" w14:textId="6B38E384" w:rsidR="00AF02AD" w:rsidRPr="00CD66F5" w:rsidRDefault="00AF02AD" w:rsidP="00AF02AD">
            <w:pPr>
              <w:jc w:val="center"/>
              <w:rPr>
                <w:rFonts w:asciiTheme="majorEastAsia" w:eastAsiaTheme="majorEastAsia" w:hAnsiTheme="majorEastAsia"/>
                <w:szCs w:val="21"/>
              </w:rPr>
            </w:pPr>
            <w:r w:rsidRPr="00CD66F5">
              <w:rPr>
                <w:rFonts w:asciiTheme="majorEastAsia" w:eastAsiaTheme="majorEastAsia" w:hAnsiTheme="majorEastAsia" w:hint="eastAsia"/>
                <w:szCs w:val="21"/>
              </w:rPr>
              <w:t>場　　　　　所</w:t>
            </w:r>
          </w:p>
        </w:tc>
        <w:tc>
          <w:tcPr>
            <w:tcW w:w="8079" w:type="dxa"/>
            <w:tcBorders>
              <w:bottom w:val="single" w:sz="12" w:space="0" w:color="auto"/>
              <w:right w:val="single" w:sz="12" w:space="0" w:color="auto"/>
            </w:tcBorders>
          </w:tcPr>
          <w:p w14:paraId="75DCC189" w14:textId="77777777" w:rsidR="00AF02AD" w:rsidRPr="00CD66F5" w:rsidRDefault="00AF02AD" w:rsidP="00BD7662">
            <w:pPr>
              <w:rPr>
                <w:rFonts w:asciiTheme="majorEastAsia" w:eastAsiaTheme="majorEastAsia" w:hAnsiTheme="majorEastAsia"/>
                <w:szCs w:val="21"/>
              </w:rPr>
            </w:pPr>
          </w:p>
        </w:tc>
      </w:tr>
    </w:tbl>
    <w:p w14:paraId="1D35F89D" w14:textId="77777777" w:rsidR="00BD7662" w:rsidRPr="00CD66F5" w:rsidRDefault="00BD7662" w:rsidP="00BD7662">
      <w:pPr>
        <w:rPr>
          <w:rFonts w:asciiTheme="majorEastAsia" w:eastAsiaTheme="majorEastAsia" w:hAnsiTheme="majorEastAsia"/>
          <w:szCs w:val="21"/>
        </w:rPr>
      </w:pPr>
    </w:p>
    <w:p w14:paraId="2BB7F425" w14:textId="77777777" w:rsidR="00274CF3" w:rsidRPr="00CD66F5" w:rsidRDefault="00772B8D" w:rsidP="00772B8D">
      <w:pPr>
        <w:rPr>
          <w:rFonts w:asciiTheme="majorEastAsia" w:eastAsiaTheme="majorEastAsia" w:hAnsiTheme="majorEastAsia"/>
          <w:szCs w:val="21"/>
        </w:rPr>
      </w:pPr>
      <w:r w:rsidRPr="00CD66F5">
        <w:rPr>
          <w:rFonts w:asciiTheme="majorEastAsia" w:eastAsiaTheme="majorEastAsia" w:hAnsiTheme="majorEastAsia" w:hint="eastAsia"/>
          <w:szCs w:val="21"/>
        </w:rPr>
        <w:t>4.</w:t>
      </w:r>
      <w:r w:rsidR="00B2527A" w:rsidRPr="00CD66F5">
        <w:rPr>
          <w:rFonts w:asciiTheme="majorEastAsia" w:eastAsiaTheme="majorEastAsia" w:hAnsiTheme="majorEastAsia" w:hint="eastAsia"/>
          <w:szCs w:val="21"/>
        </w:rPr>
        <w:t>手数料請求先</w:t>
      </w:r>
      <w:r w:rsidRPr="00CD66F5">
        <w:rPr>
          <w:rFonts w:asciiTheme="majorEastAsia" w:eastAsiaTheme="majorEastAsia" w:hAnsiTheme="majorEastAsia" w:hint="eastAsia"/>
          <w:szCs w:val="21"/>
        </w:rPr>
        <w:t>（</w:t>
      </w:r>
      <w:r w:rsidR="00274CF3" w:rsidRPr="00CD66F5">
        <w:rPr>
          <w:rFonts w:asciiTheme="majorEastAsia" w:eastAsiaTheme="majorEastAsia" w:hAnsiTheme="majorEastAsia" w:hint="eastAsia"/>
          <w:szCs w:val="21"/>
        </w:rPr>
        <w:t>本件に関する手数料等</w:t>
      </w:r>
      <w:r w:rsidR="00B2527A" w:rsidRPr="00CD66F5">
        <w:rPr>
          <w:rFonts w:asciiTheme="majorEastAsia" w:eastAsiaTheme="majorEastAsia" w:hAnsiTheme="majorEastAsia" w:hint="eastAsia"/>
          <w:szCs w:val="21"/>
        </w:rPr>
        <w:t>の支払者が申込者と異なる場合、請求先を</w:t>
      </w:r>
      <w:r w:rsidR="00274CF3" w:rsidRPr="00CD66F5">
        <w:rPr>
          <w:rFonts w:asciiTheme="majorEastAsia" w:eastAsiaTheme="majorEastAsia" w:hAnsiTheme="majorEastAsia" w:hint="eastAsia"/>
          <w:szCs w:val="21"/>
        </w:rPr>
        <w:t>下記に</w:t>
      </w:r>
      <w:r w:rsidR="00B2527A" w:rsidRPr="00CD66F5">
        <w:rPr>
          <w:rFonts w:asciiTheme="majorEastAsia" w:eastAsiaTheme="majorEastAsia" w:hAnsiTheme="majorEastAsia" w:hint="eastAsia"/>
          <w:szCs w:val="21"/>
        </w:rPr>
        <w:t>ご記入下さい</w:t>
      </w:r>
      <w:r w:rsidR="00274CF3" w:rsidRPr="00CD66F5">
        <w:rPr>
          <w:rFonts w:asciiTheme="majorEastAsia" w:eastAsiaTheme="majorEastAsia" w:hAnsiTheme="majorEastAsia" w:hint="eastAsia"/>
          <w:szCs w:val="21"/>
        </w:rPr>
        <w:t>。</w:t>
      </w:r>
      <w:r w:rsidRPr="00CD66F5">
        <w:rPr>
          <w:rFonts w:asciiTheme="majorEastAsia" w:eastAsiaTheme="majorEastAsia" w:hAnsiTheme="majorEastAsia" w:hint="eastAsia"/>
          <w:szCs w:val="21"/>
        </w:rPr>
        <w:t>）</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0"/>
        <w:gridCol w:w="5387"/>
        <w:gridCol w:w="850"/>
        <w:gridCol w:w="2159"/>
      </w:tblGrid>
      <w:tr w:rsidR="00B2527A" w:rsidRPr="00CD66F5" w14:paraId="483A2F50" w14:textId="77777777" w:rsidTr="00AF02AD">
        <w:trPr>
          <w:cantSplit/>
          <w:trHeight w:val="227"/>
        </w:trPr>
        <w:tc>
          <w:tcPr>
            <w:tcW w:w="1810" w:type="dxa"/>
            <w:tcBorders>
              <w:top w:val="single" w:sz="8" w:space="0" w:color="auto"/>
              <w:left w:val="single" w:sz="12" w:space="0" w:color="auto"/>
            </w:tcBorders>
            <w:shd w:val="clear" w:color="auto" w:fill="auto"/>
          </w:tcPr>
          <w:p w14:paraId="4B1DFE44" w14:textId="77777777" w:rsidR="00B2527A" w:rsidRPr="00CD66F5" w:rsidRDefault="00B2527A"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御社名</w:t>
            </w:r>
          </w:p>
        </w:tc>
        <w:tc>
          <w:tcPr>
            <w:tcW w:w="5387" w:type="dxa"/>
            <w:tcBorders>
              <w:top w:val="single" w:sz="8" w:space="0" w:color="auto"/>
              <w:right w:val="single" w:sz="4" w:space="0" w:color="auto"/>
            </w:tcBorders>
            <w:shd w:val="clear" w:color="auto" w:fill="auto"/>
            <w:vAlign w:val="center"/>
          </w:tcPr>
          <w:p w14:paraId="58B053D6" w14:textId="77777777" w:rsidR="00B2527A" w:rsidRPr="00CD66F5" w:rsidRDefault="00B2527A" w:rsidP="00EC57DE">
            <w:pPr>
              <w:ind w:right="-18"/>
              <w:rPr>
                <w:rFonts w:asciiTheme="majorEastAsia" w:eastAsiaTheme="majorEastAsia" w:hAnsiTheme="majorEastAsia"/>
                <w:szCs w:val="21"/>
              </w:rPr>
            </w:pPr>
          </w:p>
        </w:tc>
        <w:tc>
          <w:tcPr>
            <w:tcW w:w="850" w:type="dxa"/>
            <w:tcBorders>
              <w:top w:val="single" w:sz="8" w:space="0" w:color="auto"/>
              <w:left w:val="single" w:sz="4" w:space="0" w:color="auto"/>
            </w:tcBorders>
            <w:shd w:val="clear" w:color="auto" w:fill="auto"/>
          </w:tcPr>
          <w:p w14:paraId="7F8D3079" w14:textId="77777777" w:rsidR="00B2527A" w:rsidRPr="00CD66F5" w:rsidRDefault="00B2527A"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TEL</w:t>
            </w:r>
          </w:p>
        </w:tc>
        <w:tc>
          <w:tcPr>
            <w:tcW w:w="2159" w:type="dxa"/>
            <w:tcBorders>
              <w:top w:val="single" w:sz="8" w:space="0" w:color="auto"/>
              <w:right w:val="single" w:sz="12" w:space="0" w:color="auto"/>
            </w:tcBorders>
            <w:shd w:val="clear" w:color="auto" w:fill="auto"/>
            <w:vAlign w:val="center"/>
          </w:tcPr>
          <w:p w14:paraId="66899C33" w14:textId="77777777" w:rsidR="00B2527A" w:rsidRPr="00CD66F5" w:rsidRDefault="00B2527A" w:rsidP="00EC57DE">
            <w:pPr>
              <w:ind w:right="-18"/>
              <w:rPr>
                <w:rFonts w:asciiTheme="majorEastAsia" w:eastAsiaTheme="majorEastAsia" w:hAnsiTheme="majorEastAsia"/>
                <w:szCs w:val="21"/>
              </w:rPr>
            </w:pPr>
          </w:p>
        </w:tc>
      </w:tr>
      <w:tr w:rsidR="00B2527A" w:rsidRPr="00CD66F5" w14:paraId="34D9DFBF" w14:textId="77777777" w:rsidTr="00AF02AD">
        <w:trPr>
          <w:cantSplit/>
          <w:trHeight w:val="227"/>
        </w:trPr>
        <w:tc>
          <w:tcPr>
            <w:tcW w:w="1810" w:type="dxa"/>
            <w:tcBorders>
              <w:left w:val="single" w:sz="12" w:space="0" w:color="auto"/>
            </w:tcBorders>
            <w:shd w:val="clear" w:color="auto" w:fill="auto"/>
          </w:tcPr>
          <w:p w14:paraId="7B35E148" w14:textId="77777777" w:rsidR="00B2527A" w:rsidRPr="00CD66F5" w:rsidRDefault="00B2527A"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御住所</w:t>
            </w:r>
          </w:p>
        </w:tc>
        <w:tc>
          <w:tcPr>
            <w:tcW w:w="5387" w:type="dxa"/>
            <w:tcBorders>
              <w:right w:val="single" w:sz="4" w:space="0" w:color="auto"/>
            </w:tcBorders>
            <w:shd w:val="clear" w:color="auto" w:fill="auto"/>
            <w:vAlign w:val="center"/>
          </w:tcPr>
          <w:p w14:paraId="5D108376" w14:textId="77777777" w:rsidR="00B2527A" w:rsidRPr="00CD66F5" w:rsidRDefault="00B2527A" w:rsidP="00EC57DE">
            <w:pPr>
              <w:ind w:right="-18"/>
              <w:rPr>
                <w:rFonts w:asciiTheme="majorEastAsia" w:eastAsiaTheme="majorEastAsia" w:hAnsiTheme="majorEastAsia"/>
                <w:szCs w:val="21"/>
              </w:rPr>
            </w:pPr>
          </w:p>
        </w:tc>
        <w:tc>
          <w:tcPr>
            <w:tcW w:w="850" w:type="dxa"/>
            <w:tcBorders>
              <w:left w:val="single" w:sz="4" w:space="0" w:color="auto"/>
            </w:tcBorders>
            <w:shd w:val="clear" w:color="auto" w:fill="auto"/>
          </w:tcPr>
          <w:p w14:paraId="5D902CE4" w14:textId="77777777" w:rsidR="00B2527A" w:rsidRPr="00CD66F5" w:rsidRDefault="00B2527A"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FAX</w:t>
            </w:r>
          </w:p>
        </w:tc>
        <w:tc>
          <w:tcPr>
            <w:tcW w:w="2159" w:type="dxa"/>
            <w:tcBorders>
              <w:right w:val="single" w:sz="12" w:space="0" w:color="auto"/>
            </w:tcBorders>
            <w:shd w:val="clear" w:color="auto" w:fill="auto"/>
            <w:vAlign w:val="center"/>
          </w:tcPr>
          <w:p w14:paraId="7F171DA9" w14:textId="77777777" w:rsidR="00B2527A" w:rsidRPr="00CD66F5" w:rsidRDefault="00B2527A" w:rsidP="00EC57DE">
            <w:pPr>
              <w:ind w:right="-18"/>
              <w:rPr>
                <w:rFonts w:asciiTheme="majorEastAsia" w:eastAsiaTheme="majorEastAsia" w:hAnsiTheme="majorEastAsia"/>
                <w:szCs w:val="21"/>
              </w:rPr>
            </w:pPr>
          </w:p>
        </w:tc>
      </w:tr>
      <w:tr w:rsidR="00B2527A" w:rsidRPr="00196E5E" w14:paraId="79735C16" w14:textId="77777777" w:rsidTr="00AF02AD">
        <w:trPr>
          <w:cantSplit/>
          <w:trHeight w:val="227"/>
        </w:trPr>
        <w:tc>
          <w:tcPr>
            <w:tcW w:w="1810" w:type="dxa"/>
            <w:tcBorders>
              <w:left w:val="single" w:sz="12" w:space="0" w:color="auto"/>
              <w:bottom w:val="single" w:sz="12" w:space="0" w:color="auto"/>
            </w:tcBorders>
            <w:shd w:val="clear" w:color="auto" w:fill="auto"/>
          </w:tcPr>
          <w:p w14:paraId="256965E6" w14:textId="77777777" w:rsidR="00B2527A" w:rsidRPr="00CD66F5" w:rsidRDefault="00B2527A"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御担当者名</w:t>
            </w:r>
          </w:p>
        </w:tc>
        <w:tc>
          <w:tcPr>
            <w:tcW w:w="5387" w:type="dxa"/>
            <w:tcBorders>
              <w:bottom w:val="single" w:sz="12" w:space="0" w:color="auto"/>
              <w:right w:val="single" w:sz="4" w:space="0" w:color="auto"/>
            </w:tcBorders>
            <w:shd w:val="clear" w:color="auto" w:fill="auto"/>
            <w:vAlign w:val="center"/>
          </w:tcPr>
          <w:p w14:paraId="5776F548" w14:textId="77777777" w:rsidR="00B2527A" w:rsidRPr="00CD66F5" w:rsidRDefault="00B2527A" w:rsidP="00EC57DE">
            <w:pPr>
              <w:ind w:right="-18"/>
              <w:rPr>
                <w:rFonts w:asciiTheme="majorEastAsia" w:eastAsiaTheme="majorEastAsia" w:hAnsiTheme="majorEastAsia"/>
                <w:szCs w:val="21"/>
              </w:rPr>
            </w:pPr>
            <w:r w:rsidRPr="00CD66F5">
              <w:rPr>
                <w:rFonts w:asciiTheme="majorEastAsia" w:eastAsiaTheme="majorEastAsia" w:hAnsiTheme="majorEastAsia" w:hint="eastAsia"/>
                <w:szCs w:val="21"/>
              </w:rPr>
              <w:t>部署名：　　　　　　　　　　　　　　　　　　　　印</w:t>
            </w:r>
          </w:p>
        </w:tc>
        <w:tc>
          <w:tcPr>
            <w:tcW w:w="850" w:type="dxa"/>
            <w:tcBorders>
              <w:left w:val="single" w:sz="4" w:space="0" w:color="auto"/>
              <w:bottom w:val="single" w:sz="12" w:space="0" w:color="auto"/>
            </w:tcBorders>
            <w:shd w:val="clear" w:color="auto" w:fill="auto"/>
          </w:tcPr>
          <w:p w14:paraId="09ACA500" w14:textId="77777777" w:rsidR="00B2527A" w:rsidRPr="00CD66F5" w:rsidRDefault="00B2527A" w:rsidP="00772B8D">
            <w:pPr>
              <w:ind w:right="-18"/>
              <w:jc w:val="distribute"/>
              <w:rPr>
                <w:rFonts w:asciiTheme="majorEastAsia" w:eastAsiaTheme="majorEastAsia" w:hAnsiTheme="majorEastAsia"/>
                <w:szCs w:val="21"/>
              </w:rPr>
            </w:pPr>
            <w:r w:rsidRPr="00CD66F5">
              <w:rPr>
                <w:rFonts w:asciiTheme="majorEastAsia" w:eastAsiaTheme="majorEastAsia" w:hAnsiTheme="majorEastAsia" w:hint="eastAsia"/>
                <w:szCs w:val="21"/>
              </w:rPr>
              <w:t>E-mail</w:t>
            </w:r>
          </w:p>
        </w:tc>
        <w:tc>
          <w:tcPr>
            <w:tcW w:w="2159" w:type="dxa"/>
            <w:tcBorders>
              <w:bottom w:val="single" w:sz="12" w:space="0" w:color="auto"/>
              <w:right w:val="single" w:sz="12" w:space="0" w:color="auto"/>
            </w:tcBorders>
            <w:shd w:val="clear" w:color="auto" w:fill="auto"/>
            <w:vAlign w:val="center"/>
          </w:tcPr>
          <w:p w14:paraId="3F429C4F" w14:textId="77777777" w:rsidR="00B2527A" w:rsidRPr="00196E5E" w:rsidRDefault="00B2527A" w:rsidP="00EC57DE">
            <w:pPr>
              <w:ind w:right="-18"/>
              <w:rPr>
                <w:rFonts w:asciiTheme="majorEastAsia" w:eastAsiaTheme="majorEastAsia" w:hAnsiTheme="majorEastAsia"/>
                <w:szCs w:val="21"/>
              </w:rPr>
            </w:pPr>
          </w:p>
        </w:tc>
      </w:tr>
    </w:tbl>
    <w:p w14:paraId="6FD65D11" w14:textId="2BDD1A5A" w:rsidR="00EC57DE" w:rsidRPr="00196E5E" w:rsidRDefault="00EC57DE" w:rsidP="00CD66F5">
      <w:pPr>
        <w:tabs>
          <w:tab w:val="left" w:pos="6930"/>
        </w:tabs>
        <w:spacing w:line="400" w:lineRule="exact"/>
        <w:rPr>
          <w:rFonts w:asciiTheme="majorEastAsia" w:eastAsiaTheme="majorEastAsia" w:hAnsiTheme="majorEastAsia" w:hint="eastAsia"/>
        </w:rPr>
      </w:pPr>
    </w:p>
    <w:sectPr w:rsidR="00EC57DE" w:rsidRPr="00196E5E" w:rsidSect="006A50CC">
      <w:headerReference w:type="default" r:id="rId13"/>
      <w:footerReference w:type="default" r:id="rId14"/>
      <w:pgSz w:w="11907" w:h="16840" w:code="9"/>
      <w:pgMar w:top="902" w:right="851" w:bottom="1134" w:left="851" w:header="567" w:footer="567" w:gutter="0"/>
      <w:paperSrc w:first="263" w:other="263"/>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C5DE0" w14:textId="77777777" w:rsidR="000C5A8B" w:rsidRDefault="000C5A8B">
      <w:r>
        <w:separator/>
      </w:r>
    </w:p>
  </w:endnote>
  <w:endnote w:type="continuationSeparator" w:id="0">
    <w:p w14:paraId="4BB2A1B1" w14:textId="77777777" w:rsidR="000C5A8B" w:rsidRDefault="000C5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21577"/>
      <w:docPartObj>
        <w:docPartGallery w:val="Page Numbers (Bottom of Page)"/>
        <w:docPartUnique/>
      </w:docPartObj>
    </w:sdtPr>
    <w:sdtEndPr/>
    <w:sdtContent>
      <w:p w14:paraId="37D597D9" w14:textId="77777777" w:rsidR="00E571CE" w:rsidRDefault="00E571CE">
        <w:pPr>
          <w:pStyle w:val="a5"/>
          <w:jc w:val="center"/>
        </w:pPr>
        <w:r>
          <w:fldChar w:fldCharType="begin"/>
        </w:r>
        <w:r>
          <w:instrText>PAGE   \* MERGEFORMAT</w:instrText>
        </w:r>
        <w:r>
          <w:fldChar w:fldCharType="separate"/>
        </w:r>
        <w:r w:rsidR="00D731DB" w:rsidRPr="00D731DB">
          <w:rPr>
            <w:noProof/>
            <w:lang w:val="ja-JP"/>
          </w:rPr>
          <w:t>1</w:t>
        </w:r>
        <w:r>
          <w:fldChar w:fldCharType="end"/>
        </w:r>
      </w:p>
    </w:sdtContent>
  </w:sdt>
  <w:p w14:paraId="182F3F12" w14:textId="77777777" w:rsidR="00E571CE" w:rsidRDefault="00E571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4FB89" w14:textId="77777777" w:rsidR="000C5A8B" w:rsidRDefault="000C5A8B">
      <w:r>
        <w:separator/>
      </w:r>
    </w:p>
  </w:footnote>
  <w:footnote w:type="continuationSeparator" w:id="0">
    <w:p w14:paraId="0863B72B" w14:textId="77777777" w:rsidR="000C5A8B" w:rsidRDefault="000C5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3087" w14:textId="77777777" w:rsidR="00743889" w:rsidRDefault="00743889" w:rsidP="00F034DB">
    <w:pPr>
      <w:pStyle w:val="a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14"/>
    <w:multiLevelType w:val="multilevel"/>
    <w:tmpl w:val="945E7FB6"/>
    <w:lvl w:ilvl="0">
      <w:start w:val="5"/>
      <w:numFmt w:val="decimal"/>
      <w:lvlText w:val="%1"/>
      <w:lvlJc w:val="left"/>
      <w:pPr>
        <w:tabs>
          <w:tab w:val="num" w:pos="525"/>
        </w:tabs>
        <w:ind w:left="525" w:hanging="525"/>
      </w:pPr>
      <w:rPr>
        <w:rFonts w:hint="eastAsia"/>
      </w:rPr>
    </w:lvl>
    <w:lvl w:ilvl="1">
      <w:start w:val="1"/>
      <w:numFmt w:val="decimal"/>
      <w:lvlText w:val="%1.%2"/>
      <w:lvlJc w:val="left"/>
      <w:pPr>
        <w:tabs>
          <w:tab w:val="num" w:pos="945"/>
        </w:tabs>
        <w:ind w:left="945" w:hanging="525"/>
      </w:pPr>
      <w:rPr>
        <w:rFonts w:hint="eastAsia"/>
      </w:rPr>
    </w:lvl>
    <w:lvl w:ilvl="2">
      <w:start w:val="1"/>
      <w:numFmt w:val="decimal"/>
      <w:lvlText w:val="%1.%2.%3"/>
      <w:lvlJc w:val="left"/>
      <w:pPr>
        <w:tabs>
          <w:tab w:val="num" w:pos="1365"/>
        </w:tabs>
        <w:ind w:left="1365" w:hanging="525"/>
      </w:pPr>
      <w:rPr>
        <w:rFonts w:hint="eastAsia"/>
      </w:rPr>
    </w:lvl>
    <w:lvl w:ilvl="3">
      <w:start w:val="1"/>
      <w:numFmt w:val="decimal"/>
      <w:lvlText w:val="%1.%2.%3.%4"/>
      <w:lvlJc w:val="left"/>
      <w:pPr>
        <w:tabs>
          <w:tab w:val="num" w:pos="1785"/>
        </w:tabs>
        <w:ind w:left="1785" w:hanging="525"/>
      </w:pPr>
      <w:rPr>
        <w:rFonts w:hint="eastAsia"/>
      </w:rPr>
    </w:lvl>
    <w:lvl w:ilvl="4">
      <w:start w:val="1"/>
      <w:numFmt w:val="decimal"/>
      <w:lvlText w:val="%1.%2.%3.%4.%5"/>
      <w:lvlJc w:val="left"/>
      <w:pPr>
        <w:tabs>
          <w:tab w:val="num" w:pos="2205"/>
        </w:tabs>
        <w:ind w:left="2205" w:hanging="525"/>
      </w:pPr>
      <w:rPr>
        <w:rFonts w:hint="eastAsia"/>
      </w:rPr>
    </w:lvl>
    <w:lvl w:ilvl="5">
      <w:start w:val="1"/>
      <w:numFmt w:val="decimal"/>
      <w:lvlText w:val="%1.%2.%3.%4.%5.%6"/>
      <w:lvlJc w:val="left"/>
      <w:pPr>
        <w:tabs>
          <w:tab w:val="num" w:pos="2625"/>
        </w:tabs>
        <w:ind w:left="2625" w:hanging="525"/>
      </w:pPr>
      <w:rPr>
        <w:rFonts w:hint="eastAsia"/>
      </w:rPr>
    </w:lvl>
    <w:lvl w:ilvl="6">
      <w:start w:val="1"/>
      <w:numFmt w:val="decimal"/>
      <w:lvlText w:val="%1.%2.%3.%4.%5.%6.%7"/>
      <w:lvlJc w:val="left"/>
      <w:pPr>
        <w:tabs>
          <w:tab w:val="num" w:pos="3045"/>
        </w:tabs>
        <w:ind w:left="3045" w:hanging="525"/>
      </w:pPr>
      <w:rPr>
        <w:rFonts w:hint="eastAsia"/>
      </w:rPr>
    </w:lvl>
    <w:lvl w:ilvl="7">
      <w:start w:val="1"/>
      <w:numFmt w:val="decimal"/>
      <w:lvlText w:val="%1.%2.%3.%4.%5.%6.%7.%8"/>
      <w:lvlJc w:val="left"/>
      <w:pPr>
        <w:tabs>
          <w:tab w:val="num" w:pos="3465"/>
        </w:tabs>
        <w:ind w:left="3465" w:hanging="525"/>
      </w:pPr>
      <w:rPr>
        <w:rFonts w:hint="eastAsia"/>
      </w:rPr>
    </w:lvl>
    <w:lvl w:ilvl="8">
      <w:start w:val="1"/>
      <w:numFmt w:val="decimal"/>
      <w:lvlText w:val="%1.%2.%3.%4.%5.%6.%7.%8.%9"/>
      <w:lvlJc w:val="left"/>
      <w:pPr>
        <w:tabs>
          <w:tab w:val="num" w:pos="3885"/>
        </w:tabs>
        <w:ind w:left="3885" w:hanging="525"/>
      </w:pPr>
      <w:rPr>
        <w:rFonts w:hint="eastAsia"/>
      </w:rPr>
    </w:lvl>
  </w:abstractNum>
  <w:abstractNum w:abstractNumId="1" w15:restartNumberingAfterBreak="0">
    <w:nsid w:val="045A1DD4"/>
    <w:multiLevelType w:val="hybridMultilevel"/>
    <w:tmpl w:val="FE6ABBF6"/>
    <w:lvl w:ilvl="0" w:tplc="E412185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CF23A1"/>
    <w:multiLevelType w:val="multilevel"/>
    <w:tmpl w:val="40A2E7E2"/>
    <w:lvl w:ilvl="0">
      <w:start w:val="2"/>
      <w:numFmt w:val="decimal"/>
      <w:lvlText w:val="%1"/>
      <w:lvlJc w:val="left"/>
      <w:pPr>
        <w:tabs>
          <w:tab w:val="num" w:pos="360"/>
        </w:tabs>
        <w:ind w:left="360" w:hanging="360"/>
      </w:pPr>
      <w:rPr>
        <w:rFonts w:hint="eastAsia"/>
      </w:rPr>
    </w:lvl>
    <w:lvl w:ilvl="1">
      <w:start w:val="1"/>
      <w:numFmt w:val="decimal"/>
      <w:lvlText w:val="%1.%2"/>
      <w:lvlJc w:val="left"/>
      <w:pPr>
        <w:tabs>
          <w:tab w:val="num" w:pos="795"/>
        </w:tabs>
        <w:ind w:left="795" w:hanging="360"/>
      </w:pPr>
      <w:rPr>
        <w:rFonts w:hint="eastAsia"/>
      </w:rPr>
    </w:lvl>
    <w:lvl w:ilvl="2">
      <w:start w:val="1"/>
      <w:numFmt w:val="decimal"/>
      <w:lvlText w:val="%1.%2.%3"/>
      <w:lvlJc w:val="left"/>
      <w:pPr>
        <w:tabs>
          <w:tab w:val="num" w:pos="1590"/>
        </w:tabs>
        <w:ind w:left="1590" w:hanging="720"/>
      </w:pPr>
      <w:rPr>
        <w:rFonts w:hint="eastAsia"/>
      </w:rPr>
    </w:lvl>
    <w:lvl w:ilvl="3">
      <w:start w:val="1"/>
      <w:numFmt w:val="decimal"/>
      <w:lvlText w:val="%1.%2.%3.%4"/>
      <w:lvlJc w:val="left"/>
      <w:pPr>
        <w:tabs>
          <w:tab w:val="num" w:pos="2025"/>
        </w:tabs>
        <w:ind w:left="2025" w:hanging="720"/>
      </w:pPr>
      <w:rPr>
        <w:rFonts w:hint="eastAsia"/>
      </w:rPr>
    </w:lvl>
    <w:lvl w:ilvl="4">
      <w:start w:val="1"/>
      <w:numFmt w:val="decimal"/>
      <w:lvlText w:val="%1.%2.%3.%4.%5"/>
      <w:lvlJc w:val="left"/>
      <w:pPr>
        <w:tabs>
          <w:tab w:val="num" w:pos="2820"/>
        </w:tabs>
        <w:ind w:left="2820" w:hanging="1080"/>
      </w:pPr>
      <w:rPr>
        <w:rFonts w:hint="eastAsia"/>
      </w:rPr>
    </w:lvl>
    <w:lvl w:ilvl="5">
      <w:start w:val="1"/>
      <w:numFmt w:val="decimal"/>
      <w:lvlText w:val="%1.%2.%3.%4.%5.%6"/>
      <w:lvlJc w:val="left"/>
      <w:pPr>
        <w:tabs>
          <w:tab w:val="num" w:pos="3255"/>
        </w:tabs>
        <w:ind w:left="3255" w:hanging="1080"/>
      </w:pPr>
      <w:rPr>
        <w:rFonts w:hint="eastAsia"/>
      </w:rPr>
    </w:lvl>
    <w:lvl w:ilvl="6">
      <w:start w:val="1"/>
      <w:numFmt w:val="decimal"/>
      <w:lvlText w:val="%1.%2.%3.%4.%5.%6.%7"/>
      <w:lvlJc w:val="left"/>
      <w:pPr>
        <w:tabs>
          <w:tab w:val="num" w:pos="4050"/>
        </w:tabs>
        <w:ind w:left="4050" w:hanging="1440"/>
      </w:pPr>
      <w:rPr>
        <w:rFonts w:hint="eastAsia"/>
      </w:rPr>
    </w:lvl>
    <w:lvl w:ilvl="7">
      <w:start w:val="1"/>
      <w:numFmt w:val="decimal"/>
      <w:lvlText w:val="%1.%2.%3.%4.%5.%6.%7.%8"/>
      <w:lvlJc w:val="left"/>
      <w:pPr>
        <w:tabs>
          <w:tab w:val="num" w:pos="4485"/>
        </w:tabs>
        <w:ind w:left="4485" w:hanging="1440"/>
      </w:pPr>
      <w:rPr>
        <w:rFonts w:hint="eastAsia"/>
      </w:rPr>
    </w:lvl>
    <w:lvl w:ilvl="8">
      <w:start w:val="1"/>
      <w:numFmt w:val="decimal"/>
      <w:lvlText w:val="%1.%2.%3.%4.%5.%6.%7.%8.%9"/>
      <w:lvlJc w:val="left"/>
      <w:pPr>
        <w:tabs>
          <w:tab w:val="num" w:pos="5280"/>
        </w:tabs>
        <w:ind w:left="5280" w:hanging="1800"/>
      </w:pPr>
      <w:rPr>
        <w:rFonts w:hint="eastAsia"/>
      </w:rPr>
    </w:lvl>
  </w:abstractNum>
  <w:abstractNum w:abstractNumId="3" w15:restartNumberingAfterBreak="0">
    <w:nsid w:val="0D47128B"/>
    <w:multiLevelType w:val="singleLevel"/>
    <w:tmpl w:val="2E689CC6"/>
    <w:lvl w:ilvl="0">
      <w:start w:val="1"/>
      <w:numFmt w:val="decimal"/>
      <w:lvlText w:val="(%1)"/>
      <w:lvlJc w:val="left"/>
      <w:pPr>
        <w:tabs>
          <w:tab w:val="num" w:pos="900"/>
        </w:tabs>
        <w:ind w:left="900" w:hanging="375"/>
      </w:pPr>
      <w:rPr>
        <w:rFonts w:hint="eastAsia"/>
      </w:rPr>
    </w:lvl>
  </w:abstractNum>
  <w:abstractNum w:abstractNumId="4" w15:restartNumberingAfterBreak="0">
    <w:nsid w:val="0D791680"/>
    <w:multiLevelType w:val="hybridMultilevel"/>
    <w:tmpl w:val="A2F87A64"/>
    <w:lvl w:ilvl="0" w:tplc="A8C03F6C">
      <w:start w:val="1"/>
      <w:numFmt w:val="decimal"/>
      <w:lvlText w:val="(%1)"/>
      <w:lvlJc w:val="left"/>
      <w:pPr>
        <w:tabs>
          <w:tab w:val="num" w:pos="420"/>
        </w:tabs>
        <w:ind w:left="420" w:hanging="420"/>
      </w:pPr>
      <w:rPr>
        <w:rFonts w:hint="eastAsia"/>
      </w:rPr>
    </w:lvl>
    <w:lvl w:ilvl="1" w:tplc="E7148352" w:tentative="1">
      <w:start w:val="1"/>
      <w:numFmt w:val="aiueoFullWidth"/>
      <w:lvlText w:val="(%2)"/>
      <w:lvlJc w:val="left"/>
      <w:pPr>
        <w:tabs>
          <w:tab w:val="num" w:pos="840"/>
        </w:tabs>
        <w:ind w:left="840" w:hanging="420"/>
      </w:pPr>
    </w:lvl>
    <w:lvl w:ilvl="2" w:tplc="4C1AE45A" w:tentative="1">
      <w:start w:val="1"/>
      <w:numFmt w:val="decimalEnclosedCircle"/>
      <w:lvlText w:val="%3"/>
      <w:lvlJc w:val="left"/>
      <w:pPr>
        <w:tabs>
          <w:tab w:val="num" w:pos="1260"/>
        </w:tabs>
        <w:ind w:left="1260" w:hanging="420"/>
      </w:pPr>
    </w:lvl>
    <w:lvl w:ilvl="3" w:tplc="019AD84E" w:tentative="1">
      <w:start w:val="1"/>
      <w:numFmt w:val="decimal"/>
      <w:lvlText w:val="%4."/>
      <w:lvlJc w:val="left"/>
      <w:pPr>
        <w:tabs>
          <w:tab w:val="num" w:pos="1680"/>
        </w:tabs>
        <w:ind w:left="1680" w:hanging="420"/>
      </w:pPr>
    </w:lvl>
    <w:lvl w:ilvl="4" w:tplc="B1A47D86" w:tentative="1">
      <w:start w:val="1"/>
      <w:numFmt w:val="aiueoFullWidth"/>
      <w:lvlText w:val="(%5)"/>
      <w:lvlJc w:val="left"/>
      <w:pPr>
        <w:tabs>
          <w:tab w:val="num" w:pos="2100"/>
        </w:tabs>
        <w:ind w:left="2100" w:hanging="420"/>
      </w:pPr>
    </w:lvl>
    <w:lvl w:ilvl="5" w:tplc="09A66920" w:tentative="1">
      <w:start w:val="1"/>
      <w:numFmt w:val="decimalEnclosedCircle"/>
      <w:lvlText w:val="%6"/>
      <w:lvlJc w:val="left"/>
      <w:pPr>
        <w:tabs>
          <w:tab w:val="num" w:pos="2520"/>
        </w:tabs>
        <w:ind w:left="2520" w:hanging="420"/>
      </w:pPr>
    </w:lvl>
    <w:lvl w:ilvl="6" w:tplc="74904F62" w:tentative="1">
      <w:start w:val="1"/>
      <w:numFmt w:val="decimal"/>
      <w:lvlText w:val="%7."/>
      <w:lvlJc w:val="left"/>
      <w:pPr>
        <w:tabs>
          <w:tab w:val="num" w:pos="2940"/>
        </w:tabs>
        <w:ind w:left="2940" w:hanging="420"/>
      </w:pPr>
    </w:lvl>
    <w:lvl w:ilvl="7" w:tplc="F5EAB846" w:tentative="1">
      <w:start w:val="1"/>
      <w:numFmt w:val="aiueoFullWidth"/>
      <w:lvlText w:val="(%8)"/>
      <w:lvlJc w:val="left"/>
      <w:pPr>
        <w:tabs>
          <w:tab w:val="num" w:pos="3360"/>
        </w:tabs>
        <w:ind w:left="3360" w:hanging="420"/>
      </w:pPr>
    </w:lvl>
    <w:lvl w:ilvl="8" w:tplc="CDD89454" w:tentative="1">
      <w:start w:val="1"/>
      <w:numFmt w:val="decimalEnclosedCircle"/>
      <w:lvlText w:val="%9"/>
      <w:lvlJc w:val="left"/>
      <w:pPr>
        <w:tabs>
          <w:tab w:val="num" w:pos="3780"/>
        </w:tabs>
        <w:ind w:left="3780" w:hanging="420"/>
      </w:pPr>
    </w:lvl>
  </w:abstractNum>
  <w:abstractNum w:abstractNumId="5" w15:restartNumberingAfterBreak="0">
    <w:nsid w:val="0EB5778E"/>
    <w:multiLevelType w:val="singleLevel"/>
    <w:tmpl w:val="A8C03F6C"/>
    <w:lvl w:ilvl="0">
      <w:start w:val="1"/>
      <w:numFmt w:val="decimal"/>
      <w:lvlText w:val="(%1)"/>
      <w:lvlJc w:val="left"/>
      <w:pPr>
        <w:tabs>
          <w:tab w:val="num" w:pos="900"/>
        </w:tabs>
        <w:ind w:left="900" w:hanging="375"/>
      </w:pPr>
      <w:rPr>
        <w:rFonts w:hint="eastAsia"/>
      </w:rPr>
    </w:lvl>
  </w:abstractNum>
  <w:abstractNum w:abstractNumId="6" w15:restartNumberingAfterBreak="0">
    <w:nsid w:val="150D4EBD"/>
    <w:multiLevelType w:val="hybridMultilevel"/>
    <w:tmpl w:val="D602C90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9FC059E"/>
    <w:multiLevelType w:val="singleLevel"/>
    <w:tmpl w:val="C55045CC"/>
    <w:lvl w:ilvl="0">
      <w:start w:val="1"/>
      <w:numFmt w:val="decimal"/>
      <w:lvlText w:val="(%1)"/>
      <w:lvlJc w:val="left"/>
      <w:pPr>
        <w:tabs>
          <w:tab w:val="num" w:pos="900"/>
        </w:tabs>
        <w:ind w:left="900" w:hanging="375"/>
      </w:pPr>
      <w:rPr>
        <w:rFonts w:hint="eastAsia"/>
        <w:dstrike/>
      </w:rPr>
    </w:lvl>
  </w:abstractNum>
  <w:abstractNum w:abstractNumId="8" w15:restartNumberingAfterBreak="0">
    <w:nsid w:val="1AD21FA2"/>
    <w:multiLevelType w:val="multilevel"/>
    <w:tmpl w:val="842E51F4"/>
    <w:lvl w:ilvl="0">
      <w:start w:val="8"/>
      <w:numFmt w:val="decimal"/>
      <w:lvlText w:val="%1"/>
      <w:lvlJc w:val="left"/>
      <w:pPr>
        <w:tabs>
          <w:tab w:val="num" w:pos="525"/>
        </w:tabs>
        <w:ind w:left="525" w:hanging="525"/>
      </w:pPr>
      <w:rPr>
        <w:rFonts w:hint="eastAsia"/>
      </w:rPr>
    </w:lvl>
    <w:lvl w:ilvl="1">
      <w:start w:val="1"/>
      <w:numFmt w:val="decimal"/>
      <w:lvlText w:val="%1.%2"/>
      <w:lvlJc w:val="left"/>
      <w:pPr>
        <w:tabs>
          <w:tab w:val="num" w:pos="960"/>
        </w:tabs>
        <w:ind w:left="960" w:hanging="525"/>
      </w:pPr>
      <w:rPr>
        <w:rFonts w:hint="eastAsia"/>
      </w:rPr>
    </w:lvl>
    <w:lvl w:ilvl="2">
      <w:start w:val="1"/>
      <w:numFmt w:val="decimal"/>
      <w:lvlText w:val="%1.%2.%3"/>
      <w:lvlJc w:val="left"/>
      <w:pPr>
        <w:tabs>
          <w:tab w:val="num" w:pos="1395"/>
        </w:tabs>
        <w:ind w:left="1395" w:hanging="525"/>
      </w:pPr>
      <w:rPr>
        <w:rFonts w:hint="eastAsia"/>
      </w:rPr>
    </w:lvl>
    <w:lvl w:ilvl="3">
      <w:start w:val="1"/>
      <w:numFmt w:val="decimal"/>
      <w:lvlText w:val="%1.%2.%3.%4"/>
      <w:lvlJc w:val="left"/>
      <w:pPr>
        <w:tabs>
          <w:tab w:val="num" w:pos="1830"/>
        </w:tabs>
        <w:ind w:left="1830" w:hanging="525"/>
      </w:pPr>
      <w:rPr>
        <w:rFonts w:hint="eastAsia"/>
      </w:rPr>
    </w:lvl>
    <w:lvl w:ilvl="4">
      <w:start w:val="1"/>
      <w:numFmt w:val="decimal"/>
      <w:lvlText w:val="%1.%2.%3.%4.%5"/>
      <w:lvlJc w:val="left"/>
      <w:pPr>
        <w:tabs>
          <w:tab w:val="num" w:pos="2265"/>
        </w:tabs>
        <w:ind w:left="2265" w:hanging="525"/>
      </w:pPr>
      <w:rPr>
        <w:rFonts w:hint="eastAsia"/>
      </w:rPr>
    </w:lvl>
    <w:lvl w:ilvl="5">
      <w:start w:val="1"/>
      <w:numFmt w:val="decimal"/>
      <w:lvlText w:val="%1.%2.%3.%4.%5.%6"/>
      <w:lvlJc w:val="left"/>
      <w:pPr>
        <w:tabs>
          <w:tab w:val="num" w:pos="2700"/>
        </w:tabs>
        <w:ind w:left="2700" w:hanging="525"/>
      </w:pPr>
      <w:rPr>
        <w:rFonts w:hint="eastAsia"/>
      </w:rPr>
    </w:lvl>
    <w:lvl w:ilvl="6">
      <w:start w:val="1"/>
      <w:numFmt w:val="decimal"/>
      <w:lvlText w:val="%1.%2.%3.%4.%5.%6.%7"/>
      <w:lvlJc w:val="left"/>
      <w:pPr>
        <w:tabs>
          <w:tab w:val="num" w:pos="3135"/>
        </w:tabs>
        <w:ind w:left="3135" w:hanging="525"/>
      </w:pPr>
      <w:rPr>
        <w:rFonts w:hint="eastAsia"/>
      </w:rPr>
    </w:lvl>
    <w:lvl w:ilvl="7">
      <w:start w:val="1"/>
      <w:numFmt w:val="decimal"/>
      <w:lvlText w:val="%1.%2.%3.%4.%5.%6.%7.%8"/>
      <w:lvlJc w:val="left"/>
      <w:pPr>
        <w:tabs>
          <w:tab w:val="num" w:pos="3570"/>
        </w:tabs>
        <w:ind w:left="3570" w:hanging="525"/>
      </w:pPr>
      <w:rPr>
        <w:rFonts w:hint="eastAsia"/>
      </w:rPr>
    </w:lvl>
    <w:lvl w:ilvl="8">
      <w:start w:val="1"/>
      <w:numFmt w:val="decimal"/>
      <w:lvlText w:val="%1.%2.%3.%4.%5.%6.%7.%8.%9"/>
      <w:lvlJc w:val="left"/>
      <w:pPr>
        <w:tabs>
          <w:tab w:val="num" w:pos="4005"/>
        </w:tabs>
        <w:ind w:left="4005" w:hanging="525"/>
      </w:pPr>
      <w:rPr>
        <w:rFonts w:hint="eastAsia"/>
      </w:rPr>
    </w:lvl>
  </w:abstractNum>
  <w:abstractNum w:abstractNumId="9" w15:restartNumberingAfterBreak="0">
    <w:nsid w:val="26EE3306"/>
    <w:multiLevelType w:val="multilevel"/>
    <w:tmpl w:val="4F3281EA"/>
    <w:lvl w:ilvl="0">
      <w:start w:val="9"/>
      <w:numFmt w:val="decimal"/>
      <w:lvlText w:val="%1"/>
      <w:lvlJc w:val="left"/>
      <w:pPr>
        <w:tabs>
          <w:tab w:val="num" w:pos="525"/>
        </w:tabs>
        <w:ind w:left="525" w:hanging="525"/>
      </w:pPr>
      <w:rPr>
        <w:rFonts w:hint="eastAsia"/>
      </w:rPr>
    </w:lvl>
    <w:lvl w:ilvl="1">
      <w:start w:val="1"/>
      <w:numFmt w:val="decimal"/>
      <w:lvlText w:val="%1.%2"/>
      <w:lvlJc w:val="left"/>
      <w:pPr>
        <w:tabs>
          <w:tab w:val="num" w:pos="960"/>
        </w:tabs>
        <w:ind w:left="960" w:hanging="525"/>
      </w:pPr>
      <w:rPr>
        <w:rFonts w:hint="eastAsia"/>
      </w:rPr>
    </w:lvl>
    <w:lvl w:ilvl="2">
      <w:start w:val="1"/>
      <w:numFmt w:val="decimal"/>
      <w:lvlText w:val="%1.%2.%3"/>
      <w:lvlJc w:val="left"/>
      <w:pPr>
        <w:tabs>
          <w:tab w:val="num" w:pos="1395"/>
        </w:tabs>
        <w:ind w:left="1395" w:hanging="525"/>
      </w:pPr>
      <w:rPr>
        <w:rFonts w:hint="eastAsia"/>
      </w:rPr>
    </w:lvl>
    <w:lvl w:ilvl="3">
      <w:start w:val="1"/>
      <w:numFmt w:val="decimal"/>
      <w:lvlText w:val="%1.%2.%3.%4"/>
      <w:lvlJc w:val="left"/>
      <w:pPr>
        <w:tabs>
          <w:tab w:val="num" w:pos="1830"/>
        </w:tabs>
        <w:ind w:left="1830" w:hanging="525"/>
      </w:pPr>
      <w:rPr>
        <w:rFonts w:hint="eastAsia"/>
      </w:rPr>
    </w:lvl>
    <w:lvl w:ilvl="4">
      <w:start w:val="1"/>
      <w:numFmt w:val="decimal"/>
      <w:lvlText w:val="%1.%2.%3.%4.%5"/>
      <w:lvlJc w:val="left"/>
      <w:pPr>
        <w:tabs>
          <w:tab w:val="num" w:pos="2265"/>
        </w:tabs>
        <w:ind w:left="2265" w:hanging="525"/>
      </w:pPr>
      <w:rPr>
        <w:rFonts w:hint="eastAsia"/>
      </w:rPr>
    </w:lvl>
    <w:lvl w:ilvl="5">
      <w:start w:val="1"/>
      <w:numFmt w:val="decimal"/>
      <w:lvlText w:val="%1.%2.%3.%4.%5.%6"/>
      <w:lvlJc w:val="left"/>
      <w:pPr>
        <w:tabs>
          <w:tab w:val="num" w:pos="2700"/>
        </w:tabs>
        <w:ind w:left="2700" w:hanging="525"/>
      </w:pPr>
      <w:rPr>
        <w:rFonts w:hint="eastAsia"/>
      </w:rPr>
    </w:lvl>
    <w:lvl w:ilvl="6">
      <w:start w:val="1"/>
      <w:numFmt w:val="decimal"/>
      <w:lvlText w:val="%1.%2.%3.%4.%5.%6.%7"/>
      <w:lvlJc w:val="left"/>
      <w:pPr>
        <w:tabs>
          <w:tab w:val="num" w:pos="3135"/>
        </w:tabs>
        <w:ind w:left="3135" w:hanging="525"/>
      </w:pPr>
      <w:rPr>
        <w:rFonts w:hint="eastAsia"/>
      </w:rPr>
    </w:lvl>
    <w:lvl w:ilvl="7">
      <w:start w:val="1"/>
      <w:numFmt w:val="decimal"/>
      <w:lvlText w:val="%1.%2.%3.%4.%5.%6.%7.%8"/>
      <w:lvlJc w:val="left"/>
      <w:pPr>
        <w:tabs>
          <w:tab w:val="num" w:pos="3570"/>
        </w:tabs>
        <w:ind w:left="3570" w:hanging="525"/>
      </w:pPr>
      <w:rPr>
        <w:rFonts w:hint="eastAsia"/>
      </w:rPr>
    </w:lvl>
    <w:lvl w:ilvl="8">
      <w:start w:val="1"/>
      <w:numFmt w:val="decimal"/>
      <w:lvlText w:val="%1.%2.%3.%4.%5.%6.%7.%8.%9"/>
      <w:lvlJc w:val="left"/>
      <w:pPr>
        <w:tabs>
          <w:tab w:val="num" w:pos="4005"/>
        </w:tabs>
        <w:ind w:left="4005" w:hanging="525"/>
      </w:pPr>
      <w:rPr>
        <w:rFonts w:hint="eastAsia"/>
      </w:rPr>
    </w:lvl>
  </w:abstractNum>
  <w:abstractNum w:abstractNumId="10" w15:restartNumberingAfterBreak="0">
    <w:nsid w:val="2B8F4912"/>
    <w:multiLevelType w:val="singleLevel"/>
    <w:tmpl w:val="DBF843E2"/>
    <w:lvl w:ilvl="0">
      <w:start w:val="1"/>
      <w:numFmt w:val="decimal"/>
      <w:lvlText w:val="(%1)"/>
      <w:lvlJc w:val="left"/>
      <w:pPr>
        <w:tabs>
          <w:tab w:val="num" w:pos="900"/>
        </w:tabs>
        <w:ind w:left="900" w:hanging="375"/>
      </w:pPr>
      <w:rPr>
        <w:rFonts w:hint="eastAsia"/>
      </w:rPr>
    </w:lvl>
  </w:abstractNum>
  <w:abstractNum w:abstractNumId="11" w15:restartNumberingAfterBreak="0">
    <w:nsid w:val="2EC73666"/>
    <w:multiLevelType w:val="hybridMultilevel"/>
    <w:tmpl w:val="688079EA"/>
    <w:lvl w:ilvl="0" w:tplc="A8C03F6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6064C6"/>
    <w:multiLevelType w:val="hybridMultilevel"/>
    <w:tmpl w:val="3DBE2EDC"/>
    <w:lvl w:ilvl="0" w:tplc="99280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C03E14"/>
    <w:multiLevelType w:val="hybridMultilevel"/>
    <w:tmpl w:val="791228DC"/>
    <w:lvl w:ilvl="0" w:tplc="A8C03F6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714737"/>
    <w:multiLevelType w:val="hybridMultilevel"/>
    <w:tmpl w:val="027A7166"/>
    <w:lvl w:ilvl="0" w:tplc="A120FB9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AAE6F09"/>
    <w:multiLevelType w:val="singleLevel"/>
    <w:tmpl w:val="75E09DCC"/>
    <w:lvl w:ilvl="0">
      <w:start w:val="1"/>
      <w:numFmt w:val="decimal"/>
      <w:lvlText w:val="(%1)"/>
      <w:lvlJc w:val="left"/>
      <w:pPr>
        <w:tabs>
          <w:tab w:val="num" w:pos="900"/>
        </w:tabs>
        <w:ind w:left="900" w:hanging="375"/>
      </w:pPr>
      <w:rPr>
        <w:rFonts w:hint="eastAsia"/>
      </w:rPr>
    </w:lvl>
  </w:abstractNum>
  <w:abstractNum w:abstractNumId="16" w15:restartNumberingAfterBreak="0">
    <w:nsid w:val="3BCA7578"/>
    <w:multiLevelType w:val="singleLevel"/>
    <w:tmpl w:val="84FA042E"/>
    <w:lvl w:ilvl="0">
      <w:start w:val="1"/>
      <w:numFmt w:val="decimal"/>
      <w:lvlText w:val="(%1)"/>
      <w:lvlJc w:val="left"/>
      <w:pPr>
        <w:tabs>
          <w:tab w:val="num" w:pos="315"/>
        </w:tabs>
        <w:ind w:left="315" w:hanging="315"/>
      </w:pPr>
      <w:rPr>
        <w:rFonts w:hint="eastAsia"/>
      </w:rPr>
    </w:lvl>
  </w:abstractNum>
  <w:abstractNum w:abstractNumId="17" w15:restartNumberingAfterBreak="0">
    <w:nsid w:val="3C52456D"/>
    <w:multiLevelType w:val="multilevel"/>
    <w:tmpl w:val="71D8D1F2"/>
    <w:lvl w:ilvl="0">
      <w:start w:val="3"/>
      <w:numFmt w:val="decimal"/>
      <w:lvlText w:val="%1"/>
      <w:lvlJc w:val="left"/>
      <w:pPr>
        <w:tabs>
          <w:tab w:val="num" w:pos="600"/>
        </w:tabs>
        <w:ind w:left="600" w:hanging="600"/>
      </w:pPr>
      <w:rPr>
        <w:rFonts w:hint="eastAsia"/>
      </w:rPr>
    </w:lvl>
    <w:lvl w:ilvl="1">
      <w:start w:val="1"/>
      <w:numFmt w:val="decimal"/>
      <w:lvlText w:val="%1.%2"/>
      <w:lvlJc w:val="left"/>
      <w:pPr>
        <w:tabs>
          <w:tab w:val="num" w:pos="1035"/>
        </w:tabs>
        <w:ind w:left="1035" w:hanging="600"/>
      </w:pPr>
      <w:rPr>
        <w:rFonts w:hint="eastAsia"/>
      </w:rPr>
    </w:lvl>
    <w:lvl w:ilvl="2">
      <w:start w:val="1"/>
      <w:numFmt w:val="decimal"/>
      <w:lvlText w:val="%1.%2.%3"/>
      <w:lvlJc w:val="left"/>
      <w:pPr>
        <w:tabs>
          <w:tab w:val="num" w:pos="1470"/>
        </w:tabs>
        <w:ind w:left="1470" w:hanging="600"/>
      </w:pPr>
      <w:rPr>
        <w:rFonts w:hint="eastAsia"/>
      </w:rPr>
    </w:lvl>
    <w:lvl w:ilvl="3">
      <w:start w:val="1"/>
      <w:numFmt w:val="decimal"/>
      <w:lvlText w:val="%1.%2.%3.%4"/>
      <w:lvlJc w:val="left"/>
      <w:pPr>
        <w:tabs>
          <w:tab w:val="num" w:pos="1905"/>
        </w:tabs>
        <w:ind w:left="1905" w:hanging="600"/>
      </w:pPr>
      <w:rPr>
        <w:rFonts w:hint="eastAsia"/>
      </w:rPr>
    </w:lvl>
    <w:lvl w:ilvl="4">
      <w:start w:val="1"/>
      <w:numFmt w:val="decimal"/>
      <w:lvlText w:val="%1.%2.%3.%4.%5"/>
      <w:lvlJc w:val="left"/>
      <w:pPr>
        <w:tabs>
          <w:tab w:val="num" w:pos="2340"/>
        </w:tabs>
        <w:ind w:left="2340" w:hanging="600"/>
      </w:pPr>
      <w:rPr>
        <w:rFonts w:hint="eastAsia"/>
      </w:rPr>
    </w:lvl>
    <w:lvl w:ilvl="5">
      <w:start w:val="1"/>
      <w:numFmt w:val="decimal"/>
      <w:lvlText w:val="%1.%2.%3.%4.%5.%6"/>
      <w:lvlJc w:val="left"/>
      <w:pPr>
        <w:tabs>
          <w:tab w:val="num" w:pos="2775"/>
        </w:tabs>
        <w:ind w:left="2775" w:hanging="600"/>
      </w:pPr>
      <w:rPr>
        <w:rFonts w:hint="eastAsia"/>
      </w:rPr>
    </w:lvl>
    <w:lvl w:ilvl="6">
      <w:start w:val="1"/>
      <w:numFmt w:val="decimal"/>
      <w:lvlText w:val="%1.%2.%3.%4.%5.%6.%7"/>
      <w:lvlJc w:val="left"/>
      <w:pPr>
        <w:tabs>
          <w:tab w:val="num" w:pos="3210"/>
        </w:tabs>
        <w:ind w:left="3210" w:hanging="600"/>
      </w:pPr>
      <w:rPr>
        <w:rFonts w:hint="eastAsia"/>
      </w:rPr>
    </w:lvl>
    <w:lvl w:ilvl="7">
      <w:start w:val="1"/>
      <w:numFmt w:val="decimal"/>
      <w:lvlText w:val="%1.%2.%3.%4.%5.%6.%7.%8"/>
      <w:lvlJc w:val="left"/>
      <w:pPr>
        <w:tabs>
          <w:tab w:val="num" w:pos="3645"/>
        </w:tabs>
        <w:ind w:left="3645" w:hanging="600"/>
      </w:pPr>
      <w:rPr>
        <w:rFonts w:hint="eastAsia"/>
      </w:rPr>
    </w:lvl>
    <w:lvl w:ilvl="8">
      <w:start w:val="1"/>
      <w:numFmt w:val="decimal"/>
      <w:lvlText w:val="%1.%2.%3.%4.%5.%6.%7.%8.%9"/>
      <w:lvlJc w:val="left"/>
      <w:pPr>
        <w:tabs>
          <w:tab w:val="num" w:pos="4080"/>
        </w:tabs>
        <w:ind w:left="4080" w:hanging="600"/>
      </w:pPr>
      <w:rPr>
        <w:rFonts w:hint="eastAsia"/>
      </w:rPr>
    </w:lvl>
  </w:abstractNum>
  <w:abstractNum w:abstractNumId="18" w15:restartNumberingAfterBreak="0">
    <w:nsid w:val="44041F6E"/>
    <w:multiLevelType w:val="multilevel"/>
    <w:tmpl w:val="4F3281EA"/>
    <w:lvl w:ilvl="0">
      <w:start w:val="9"/>
      <w:numFmt w:val="decimal"/>
      <w:lvlText w:val="%1"/>
      <w:lvlJc w:val="left"/>
      <w:pPr>
        <w:tabs>
          <w:tab w:val="num" w:pos="525"/>
        </w:tabs>
        <w:ind w:left="525" w:hanging="525"/>
      </w:pPr>
      <w:rPr>
        <w:rFonts w:hint="eastAsia"/>
      </w:rPr>
    </w:lvl>
    <w:lvl w:ilvl="1">
      <w:start w:val="1"/>
      <w:numFmt w:val="decimal"/>
      <w:lvlText w:val="%1.%2"/>
      <w:lvlJc w:val="left"/>
      <w:pPr>
        <w:tabs>
          <w:tab w:val="num" w:pos="960"/>
        </w:tabs>
        <w:ind w:left="960" w:hanging="525"/>
      </w:pPr>
      <w:rPr>
        <w:rFonts w:hint="eastAsia"/>
      </w:rPr>
    </w:lvl>
    <w:lvl w:ilvl="2">
      <w:start w:val="1"/>
      <w:numFmt w:val="decimal"/>
      <w:lvlText w:val="%1.%2.%3"/>
      <w:lvlJc w:val="left"/>
      <w:pPr>
        <w:tabs>
          <w:tab w:val="num" w:pos="1395"/>
        </w:tabs>
        <w:ind w:left="1395" w:hanging="525"/>
      </w:pPr>
      <w:rPr>
        <w:rFonts w:hint="eastAsia"/>
      </w:rPr>
    </w:lvl>
    <w:lvl w:ilvl="3">
      <w:start w:val="1"/>
      <w:numFmt w:val="decimal"/>
      <w:lvlText w:val="%1.%2.%3.%4"/>
      <w:lvlJc w:val="left"/>
      <w:pPr>
        <w:tabs>
          <w:tab w:val="num" w:pos="1830"/>
        </w:tabs>
        <w:ind w:left="1830" w:hanging="525"/>
      </w:pPr>
      <w:rPr>
        <w:rFonts w:hint="eastAsia"/>
      </w:rPr>
    </w:lvl>
    <w:lvl w:ilvl="4">
      <w:start w:val="1"/>
      <w:numFmt w:val="decimal"/>
      <w:lvlText w:val="%1.%2.%3.%4.%5"/>
      <w:lvlJc w:val="left"/>
      <w:pPr>
        <w:tabs>
          <w:tab w:val="num" w:pos="2265"/>
        </w:tabs>
        <w:ind w:left="2265" w:hanging="525"/>
      </w:pPr>
      <w:rPr>
        <w:rFonts w:hint="eastAsia"/>
      </w:rPr>
    </w:lvl>
    <w:lvl w:ilvl="5">
      <w:start w:val="1"/>
      <w:numFmt w:val="decimal"/>
      <w:lvlText w:val="%1.%2.%3.%4.%5.%6"/>
      <w:lvlJc w:val="left"/>
      <w:pPr>
        <w:tabs>
          <w:tab w:val="num" w:pos="2700"/>
        </w:tabs>
        <w:ind w:left="2700" w:hanging="525"/>
      </w:pPr>
      <w:rPr>
        <w:rFonts w:hint="eastAsia"/>
      </w:rPr>
    </w:lvl>
    <w:lvl w:ilvl="6">
      <w:start w:val="1"/>
      <w:numFmt w:val="decimal"/>
      <w:lvlText w:val="%1.%2.%3.%4.%5.%6.%7"/>
      <w:lvlJc w:val="left"/>
      <w:pPr>
        <w:tabs>
          <w:tab w:val="num" w:pos="3135"/>
        </w:tabs>
        <w:ind w:left="3135" w:hanging="525"/>
      </w:pPr>
      <w:rPr>
        <w:rFonts w:hint="eastAsia"/>
      </w:rPr>
    </w:lvl>
    <w:lvl w:ilvl="7">
      <w:start w:val="1"/>
      <w:numFmt w:val="decimal"/>
      <w:lvlText w:val="%1.%2.%3.%4.%5.%6.%7.%8"/>
      <w:lvlJc w:val="left"/>
      <w:pPr>
        <w:tabs>
          <w:tab w:val="num" w:pos="3570"/>
        </w:tabs>
        <w:ind w:left="3570" w:hanging="525"/>
      </w:pPr>
      <w:rPr>
        <w:rFonts w:hint="eastAsia"/>
      </w:rPr>
    </w:lvl>
    <w:lvl w:ilvl="8">
      <w:start w:val="1"/>
      <w:numFmt w:val="decimal"/>
      <w:lvlText w:val="%1.%2.%3.%4.%5.%6.%7.%8.%9"/>
      <w:lvlJc w:val="left"/>
      <w:pPr>
        <w:tabs>
          <w:tab w:val="num" w:pos="4005"/>
        </w:tabs>
        <w:ind w:left="4005" w:hanging="525"/>
      </w:pPr>
      <w:rPr>
        <w:rFonts w:hint="eastAsia"/>
      </w:rPr>
    </w:lvl>
  </w:abstractNum>
  <w:abstractNum w:abstractNumId="19" w15:restartNumberingAfterBreak="0">
    <w:nsid w:val="464F7535"/>
    <w:multiLevelType w:val="singleLevel"/>
    <w:tmpl w:val="6276DD42"/>
    <w:lvl w:ilvl="0">
      <w:start w:val="1"/>
      <w:numFmt w:val="decimal"/>
      <w:lvlText w:val="(%1)"/>
      <w:lvlJc w:val="left"/>
      <w:pPr>
        <w:tabs>
          <w:tab w:val="num" w:pos="900"/>
        </w:tabs>
        <w:ind w:left="900" w:hanging="375"/>
      </w:pPr>
      <w:rPr>
        <w:rFonts w:hint="eastAsia"/>
      </w:rPr>
    </w:lvl>
  </w:abstractNum>
  <w:abstractNum w:abstractNumId="20" w15:restartNumberingAfterBreak="0">
    <w:nsid w:val="46FD2200"/>
    <w:multiLevelType w:val="hybridMultilevel"/>
    <w:tmpl w:val="46BC2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71A86"/>
    <w:multiLevelType w:val="hybridMultilevel"/>
    <w:tmpl w:val="94DE92F0"/>
    <w:lvl w:ilvl="0" w:tplc="641A8F2E">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B8573A2"/>
    <w:multiLevelType w:val="singleLevel"/>
    <w:tmpl w:val="CDA6FEDA"/>
    <w:lvl w:ilvl="0">
      <w:start w:val="1"/>
      <w:numFmt w:val="decimal"/>
      <w:lvlText w:val="(%1)"/>
      <w:lvlJc w:val="left"/>
      <w:pPr>
        <w:tabs>
          <w:tab w:val="num" w:pos="900"/>
        </w:tabs>
        <w:ind w:left="900" w:hanging="375"/>
      </w:pPr>
      <w:rPr>
        <w:rFonts w:hint="eastAsia"/>
      </w:rPr>
    </w:lvl>
  </w:abstractNum>
  <w:abstractNum w:abstractNumId="23" w15:restartNumberingAfterBreak="0">
    <w:nsid w:val="4D42209C"/>
    <w:multiLevelType w:val="hybridMultilevel"/>
    <w:tmpl w:val="788E64EA"/>
    <w:lvl w:ilvl="0" w:tplc="A8C03F6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F8737D0"/>
    <w:multiLevelType w:val="hybridMultilevel"/>
    <w:tmpl w:val="493E3ABE"/>
    <w:lvl w:ilvl="0" w:tplc="FC943F50">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3E96BF6"/>
    <w:multiLevelType w:val="singleLevel"/>
    <w:tmpl w:val="38E2A898"/>
    <w:lvl w:ilvl="0">
      <w:start w:val="1"/>
      <w:numFmt w:val="decimal"/>
      <w:lvlText w:val="(%1)"/>
      <w:lvlJc w:val="left"/>
      <w:pPr>
        <w:tabs>
          <w:tab w:val="num" w:pos="900"/>
        </w:tabs>
        <w:ind w:left="900" w:hanging="375"/>
      </w:pPr>
      <w:rPr>
        <w:rFonts w:hint="eastAsia"/>
      </w:rPr>
    </w:lvl>
  </w:abstractNum>
  <w:abstractNum w:abstractNumId="26" w15:restartNumberingAfterBreak="0">
    <w:nsid w:val="5ABB73E7"/>
    <w:multiLevelType w:val="hybridMultilevel"/>
    <w:tmpl w:val="F8B60124"/>
    <w:lvl w:ilvl="0" w:tplc="2B7EE334">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CD40D0C"/>
    <w:multiLevelType w:val="singleLevel"/>
    <w:tmpl w:val="75E09DCC"/>
    <w:lvl w:ilvl="0">
      <w:start w:val="1"/>
      <w:numFmt w:val="decimal"/>
      <w:lvlText w:val="(%1)"/>
      <w:lvlJc w:val="left"/>
      <w:pPr>
        <w:tabs>
          <w:tab w:val="num" w:pos="900"/>
        </w:tabs>
        <w:ind w:left="900" w:hanging="375"/>
      </w:pPr>
      <w:rPr>
        <w:rFonts w:hint="eastAsia"/>
      </w:rPr>
    </w:lvl>
  </w:abstractNum>
  <w:abstractNum w:abstractNumId="28" w15:restartNumberingAfterBreak="0">
    <w:nsid w:val="62BB7610"/>
    <w:multiLevelType w:val="hybridMultilevel"/>
    <w:tmpl w:val="31C23FBC"/>
    <w:lvl w:ilvl="0" w:tplc="A120FB9C">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4A4398F"/>
    <w:multiLevelType w:val="hybridMultilevel"/>
    <w:tmpl w:val="B26C909E"/>
    <w:lvl w:ilvl="0" w:tplc="D012BF2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5372884"/>
    <w:multiLevelType w:val="hybridMultilevel"/>
    <w:tmpl w:val="7124E634"/>
    <w:lvl w:ilvl="0" w:tplc="4FFCF8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971743"/>
    <w:multiLevelType w:val="singleLevel"/>
    <w:tmpl w:val="4AE8276C"/>
    <w:lvl w:ilvl="0">
      <w:start w:val="1"/>
      <w:numFmt w:val="decimal"/>
      <w:lvlText w:val="(%1)"/>
      <w:lvlJc w:val="left"/>
      <w:pPr>
        <w:tabs>
          <w:tab w:val="num" w:pos="900"/>
        </w:tabs>
        <w:ind w:left="900" w:hanging="375"/>
      </w:pPr>
      <w:rPr>
        <w:rFonts w:hint="eastAsia"/>
      </w:rPr>
    </w:lvl>
  </w:abstractNum>
  <w:abstractNum w:abstractNumId="32" w15:restartNumberingAfterBreak="0">
    <w:nsid w:val="683B5DAE"/>
    <w:multiLevelType w:val="hybridMultilevel"/>
    <w:tmpl w:val="7C4AAB42"/>
    <w:lvl w:ilvl="0" w:tplc="641A8F2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8AC5CBE"/>
    <w:multiLevelType w:val="multilevel"/>
    <w:tmpl w:val="52760090"/>
    <w:lvl w:ilvl="0">
      <w:start w:val="6"/>
      <w:numFmt w:val="decimal"/>
      <w:lvlText w:val="%1"/>
      <w:lvlJc w:val="left"/>
      <w:pPr>
        <w:tabs>
          <w:tab w:val="num" w:pos="525"/>
        </w:tabs>
        <w:ind w:left="525" w:hanging="525"/>
      </w:pPr>
      <w:rPr>
        <w:rFonts w:hint="eastAsia"/>
      </w:rPr>
    </w:lvl>
    <w:lvl w:ilvl="1">
      <w:start w:val="1"/>
      <w:numFmt w:val="decimal"/>
      <w:lvlText w:val="%1.%2"/>
      <w:lvlJc w:val="left"/>
      <w:pPr>
        <w:tabs>
          <w:tab w:val="num" w:pos="945"/>
        </w:tabs>
        <w:ind w:left="945" w:hanging="525"/>
      </w:pPr>
      <w:rPr>
        <w:rFonts w:hint="eastAsia"/>
      </w:rPr>
    </w:lvl>
    <w:lvl w:ilvl="2">
      <w:start w:val="1"/>
      <w:numFmt w:val="decimal"/>
      <w:lvlText w:val="%1.%2.%3"/>
      <w:lvlJc w:val="left"/>
      <w:pPr>
        <w:tabs>
          <w:tab w:val="num" w:pos="1365"/>
        </w:tabs>
        <w:ind w:left="1365" w:hanging="525"/>
      </w:pPr>
      <w:rPr>
        <w:rFonts w:hint="eastAsia"/>
      </w:rPr>
    </w:lvl>
    <w:lvl w:ilvl="3">
      <w:start w:val="1"/>
      <w:numFmt w:val="decimal"/>
      <w:lvlText w:val="%1.%2.%3.%4"/>
      <w:lvlJc w:val="left"/>
      <w:pPr>
        <w:tabs>
          <w:tab w:val="num" w:pos="1785"/>
        </w:tabs>
        <w:ind w:left="1785" w:hanging="525"/>
      </w:pPr>
      <w:rPr>
        <w:rFonts w:hint="eastAsia"/>
      </w:rPr>
    </w:lvl>
    <w:lvl w:ilvl="4">
      <w:start w:val="1"/>
      <w:numFmt w:val="decimal"/>
      <w:lvlText w:val="%1.%2.%3.%4.%5"/>
      <w:lvlJc w:val="left"/>
      <w:pPr>
        <w:tabs>
          <w:tab w:val="num" w:pos="2205"/>
        </w:tabs>
        <w:ind w:left="2205" w:hanging="525"/>
      </w:pPr>
      <w:rPr>
        <w:rFonts w:hint="eastAsia"/>
      </w:rPr>
    </w:lvl>
    <w:lvl w:ilvl="5">
      <w:start w:val="1"/>
      <w:numFmt w:val="decimal"/>
      <w:lvlText w:val="%1.%2.%3.%4.%5.%6"/>
      <w:lvlJc w:val="left"/>
      <w:pPr>
        <w:tabs>
          <w:tab w:val="num" w:pos="2625"/>
        </w:tabs>
        <w:ind w:left="2625" w:hanging="525"/>
      </w:pPr>
      <w:rPr>
        <w:rFonts w:hint="eastAsia"/>
      </w:rPr>
    </w:lvl>
    <w:lvl w:ilvl="6">
      <w:start w:val="1"/>
      <w:numFmt w:val="decimal"/>
      <w:lvlText w:val="%1.%2.%3.%4.%5.%6.%7"/>
      <w:lvlJc w:val="left"/>
      <w:pPr>
        <w:tabs>
          <w:tab w:val="num" w:pos="3045"/>
        </w:tabs>
        <w:ind w:left="3045" w:hanging="525"/>
      </w:pPr>
      <w:rPr>
        <w:rFonts w:hint="eastAsia"/>
      </w:rPr>
    </w:lvl>
    <w:lvl w:ilvl="7">
      <w:start w:val="1"/>
      <w:numFmt w:val="decimal"/>
      <w:lvlText w:val="%1.%2.%3.%4.%5.%6.%7.%8"/>
      <w:lvlJc w:val="left"/>
      <w:pPr>
        <w:tabs>
          <w:tab w:val="num" w:pos="3465"/>
        </w:tabs>
        <w:ind w:left="3465" w:hanging="525"/>
      </w:pPr>
      <w:rPr>
        <w:rFonts w:hint="eastAsia"/>
      </w:rPr>
    </w:lvl>
    <w:lvl w:ilvl="8">
      <w:start w:val="1"/>
      <w:numFmt w:val="decimal"/>
      <w:lvlText w:val="%1.%2.%3.%4.%5.%6.%7.%8.%9"/>
      <w:lvlJc w:val="left"/>
      <w:pPr>
        <w:tabs>
          <w:tab w:val="num" w:pos="3885"/>
        </w:tabs>
        <w:ind w:left="3885" w:hanging="525"/>
      </w:pPr>
      <w:rPr>
        <w:rFonts w:hint="eastAsia"/>
      </w:rPr>
    </w:lvl>
  </w:abstractNum>
  <w:abstractNum w:abstractNumId="34" w15:restartNumberingAfterBreak="0">
    <w:nsid w:val="6A0B7153"/>
    <w:multiLevelType w:val="hybridMultilevel"/>
    <w:tmpl w:val="8968C062"/>
    <w:lvl w:ilvl="0" w:tplc="A8C03F6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AF0447"/>
    <w:multiLevelType w:val="hybridMultilevel"/>
    <w:tmpl w:val="A2FAB8EC"/>
    <w:lvl w:ilvl="0" w:tplc="A8C03F6C">
      <w:start w:val="1"/>
      <w:numFmt w:val="decimal"/>
      <w:lvlText w:val="(%1)"/>
      <w:lvlJc w:val="left"/>
      <w:pPr>
        <w:ind w:left="420" w:hanging="420"/>
      </w:pPr>
      <w:rPr>
        <w:rFonts w:hint="eastAsia"/>
      </w:rPr>
    </w:lvl>
    <w:lvl w:ilvl="1" w:tplc="A8C03F6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FB27FA"/>
    <w:multiLevelType w:val="hybridMultilevel"/>
    <w:tmpl w:val="3D16D2E2"/>
    <w:lvl w:ilvl="0" w:tplc="A120FB9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3401D3D"/>
    <w:multiLevelType w:val="hybridMultilevel"/>
    <w:tmpl w:val="6A1C3D8A"/>
    <w:lvl w:ilvl="0" w:tplc="35B48712">
      <w:start w:val="1"/>
      <w:numFmt w:val="decimal"/>
      <w:lvlText w:val="(%1)"/>
      <w:lvlJc w:val="left"/>
      <w:pPr>
        <w:ind w:left="840" w:hanging="420"/>
      </w:pPr>
      <w:rPr>
        <w:rFonts w:hint="default"/>
        <w:color w:val="auto"/>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4EF47FD"/>
    <w:multiLevelType w:val="hybridMultilevel"/>
    <w:tmpl w:val="E80A461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52A1884"/>
    <w:multiLevelType w:val="singleLevel"/>
    <w:tmpl w:val="5052E8BC"/>
    <w:lvl w:ilvl="0">
      <w:start w:val="1"/>
      <w:numFmt w:val="decimal"/>
      <w:lvlText w:val="(%1)"/>
      <w:lvlJc w:val="left"/>
      <w:pPr>
        <w:tabs>
          <w:tab w:val="num" w:pos="900"/>
        </w:tabs>
        <w:ind w:left="900" w:hanging="375"/>
      </w:pPr>
      <w:rPr>
        <w:rFonts w:hint="eastAsia"/>
      </w:rPr>
    </w:lvl>
  </w:abstractNum>
  <w:abstractNum w:abstractNumId="40" w15:restartNumberingAfterBreak="0">
    <w:nsid w:val="76526789"/>
    <w:multiLevelType w:val="hybridMultilevel"/>
    <w:tmpl w:val="E012D52A"/>
    <w:lvl w:ilvl="0" w:tplc="5FA6BB48">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6D7B00"/>
    <w:multiLevelType w:val="singleLevel"/>
    <w:tmpl w:val="05F61292"/>
    <w:lvl w:ilvl="0">
      <w:start w:val="1"/>
      <w:numFmt w:val="decimal"/>
      <w:lvlText w:val="(%1)"/>
      <w:lvlJc w:val="left"/>
      <w:pPr>
        <w:tabs>
          <w:tab w:val="num" w:pos="900"/>
        </w:tabs>
        <w:ind w:left="900" w:hanging="375"/>
      </w:pPr>
      <w:rPr>
        <w:rFonts w:hint="eastAsia"/>
      </w:rPr>
    </w:lvl>
  </w:abstractNum>
  <w:abstractNum w:abstractNumId="42" w15:restartNumberingAfterBreak="0">
    <w:nsid w:val="76F31AF4"/>
    <w:multiLevelType w:val="singleLevel"/>
    <w:tmpl w:val="2CBC8D96"/>
    <w:lvl w:ilvl="0">
      <w:start w:val="1"/>
      <w:numFmt w:val="decimal"/>
      <w:lvlText w:val="(%1)"/>
      <w:lvlJc w:val="left"/>
      <w:pPr>
        <w:tabs>
          <w:tab w:val="num" w:pos="900"/>
        </w:tabs>
        <w:ind w:left="900" w:hanging="375"/>
      </w:pPr>
      <w:rPr>
        <w:rFonts w:hint="eastAsia"/>
        <w:color w:val="auto"/>
      </w:rPr>
    </w:lvl>
  </w:abstractNum>
  <w:abstractNum w:abstractNumId="43" w15:restartNumberingAfterBreak="0">
    <w:nsid w:val="792842FD"/>
    <w:multiLevelType w:val="multilevel"/>
    <w:tmpl w:val="2E862C40"/>
    <w:lvl w:ilvl="0">
      <w:start w:val="4"/>
      <w:numFmt w:val="decimal"/>
      <w:lvlText w:val="%1"/>
      <w:lvlJc w:val="left"/>
      <w:pPr>
        <w:tabs>
          <w:tab w:val="num" w:pos="630"/>
        </w:tabs>
        <w:ind w:left="630" w:hanging="630"/>
      </w:pPr>
      <w:rPr>
        <w:rFonts w:hint="eastAsia"/>
      </w:rPr>
    </w:lvl>
    <w:lvl w:ilvl="1">
      <w:start w:val="1"/>
      <w:numFmt w:val="decimal"/>
      <w:lvlText w:val="%1.%2"/>
      <w:lvlJc w:val="left"/>
      <w:pPr>
        <w:tabs>
          <w:tab w:val="num" w:pos="1050"/>
        </w:tabs>
        <w:ind w:left="1050" w:hanging="630"/>
      </w:pPr>
      <w:rPr>
        <w:rFonts w:hint="eastAsia"/>
      </w:rPr>
    </w:lvl>
    <w:lvl w:ilvl="2">
      <w:start w:val="1"/>
      <w:numFmt w:val="decimal"/>
      <w:lvlText w:val="%1.%2.%3"/>
      <w:lvlJc w:val="left"/>
      <w:pPr>
        <w:tabs>
          <w:tab w:val="num" w:pos="1470"/>
        </w:tabs>
        <w:ind w:left="1470" w:hanging="630"/>
      </w:pPr>
      <w:rPr>
        <w:rFonts w:hint="eastAsia"/>
      </w:rPr>
    </w:lvl>
    <w:lvl w:ilvl="3">
      <w:start w:val="1"/>
      <w:numFmt w:val="decimal"/>
      <w:lvlText w:val="%1.%2.%3.%4"/>
      <w:lvlJc w:val="left"/>
      <w:pPr>
        <w:tabs>
          <w:tab w:val="num" w:pos="1890"/>
        </w:tabs>
        <w:ind w:left="1890" w:hanging="630"/>
      </w:pPr>
      <w:rPr>
        <w:rFonts w:hint="eastAsia"/>
      </w:rPr>
    </w:lvl>
    <w:lvl w:ilvl="4">
      <w:start w:val="1"/>
      <w:numFmt w:val="decimal"/>
      <w:lvlText w:val="%1.%2.%3.%4.%5"/>
      <w:lvlJc w:val="left"/>
      <w:pPr>
        <w:tabs>
          <w:tab w:val="num" w:pos="2310"/>
        </w:tabs>
        <w:ind w:left="2310" w:hanging="630"/>
      </w:pPr>
      <w:rPr>
        <w:rFonts w:hint="eastAsia"/>
      </w:rPr>
    </w:lvl>
    <w:lvl w:ilvl="5">
      <w:start w:val="1"/>
      <w:numFmt w:val="decimal"/>
      <w:lvlText w:val="%1.%2.%3.%4.%5.%6"/>
      <w:lvlJc w:val="left"/>
      <w:pPr>
        <w:tabs>
          <w:tab w:val="num" w:pos="2730"/>
        </w:tabs>
        <w:ind w:left="2730" w:hanging="630"/>
      </w:pPr>
      <w:rPr>
        <w:rFonts w:hint="eastAsia"/>
      </w:rPr>
    </w:lvl>
    <w:lvl w:ilvl="6">
      <w:start w:val="1"/>
      <w:numFmt w:val="decimal"/>
      <w:lvlText w:val="%1.%2.%3.%4.%5.%6.%7"/>
      <w:lvlJc w:val="left"/>
      <w:pPr>
        <w:tabs>
          <w:tab w:val="num" w:pos="3150"/>
        </w:tabs>
        <w:ind w:left="3150" w:hanging="630"/>
      </w:pPr>
      <w:rPr>
        <w:rFonts w:hint="eastAsia"/>
      </w:rPr>
    </w:lvl>
    <w:lvl w:ilvl="7">
      <w:start w:val="1"/>
      <w:numFmt w:val="decimal"/>
      <w:lvlText w:val="%1.%2.%3.%4.%5.%6.%7.%8"/>
      <w:lvlJc w:val="left"/>
      <w:pPr>
        <w:tabs>
          <w:tab w:val="num" w:pos="3570"/>
        </w:tabs>
        <w:ind w:left="3570" w:hanging="630"/>
      </w:pPr>
      <w:rPr>
        <w:rFonts w:hint="eastAsia"/>
      </w:rPr>
    </w:lvl>
    <w:lvl w:ilvl="8">
      <w:start w:val="1"/>
      <w:numFmt w:val="decimal"/>
      <w:lvlText w:val="%1.%2.%3.%4.%5.%6.%7.%8.%9"/>
      <w:lvlJc w:val="left"/>
      <w:pPr>
        <w:tabs>
          <w:tab w:val="num" w:pos="3990"/>
        </w:tabs>
        <w:ind w:left="3990" w:hanging="630"/>
      </w:pPr>
      <w:rPr>
        <w:rFonts w:hint="eastAsia"/>
      </w:rPr>
    </w:lvl>
  </w:abstractNum>
  <w:abstractNum w:abstractNumId="44" w15:restartNumberingAfterBreak="0">
    <w:nsid w:val="7B8C016F"/>
    <w:multiLevelType w:val="hybridMultilevel"/>
    <w:tmpl w:val="7902CEA0"/>
    <w:lvl w:ilvl="0" w:tplc="05F28A66">
      <w:start w:val="1"/>
      <w:numFmt w:val="decimalFullWidth"/>
      <w:lvlText w:val="(%1)"/>
      <w:lvlJc w:val="left"/>
      <w:pPr>
        <w:tabs>
          <w:tab w:val="num" w:pos="420"/>
        </w:tabs>
        <w:ind w:left="420" w:hanging="420"/>
      </w:pPr>
      <w:rPr>
        <w:rFonts w:hint="eastAsia"/>
      </w:rPr>
    </w:lvl>
    <w:lvl w:ilvl="1" w:tplc="E7148352" w:tentative="1">
      <w:start w:val="1"/>
      <w:numFmt w:val="aiueoFullWidth"/>
      <w:lvlText w:val="(%2)"/>
      <w:lvlJc w:val="left"/>
      <w:pPr>
        <w:tabs>
          <w:tab w:val="num" w:pos="840"/>
        </w:tabs>
        <w:ind w:left="840" w:hanging="420"/>
      </w:pPr>
    </w:lvl>
    <w:lvl w:ilvl="2" w:tplc="4C1AE45A" w:tentative="1">
      <w:start w:val="1"/>
      <w:numFmt w:val="decimalEnclosedCircle"/>
      <w:lvlText w:val="%3"/>
      <w:lvlJc w:val="left"/>
      <w:pPr>
        <w:tabs>
          <w:tab w:val="num" w:pos="1260"/>
        </w:tabs>
        <w:ind w:left="1260" w:hanging="420"/>
      </w:pPr>
    </w:lvl>
    <w:lvl w:ilvl="3" w:tplc="019AD84E" w:tentative="1">
      <w:start w:val="1"/>
      <w:numFmt w:val="decimal"/>
      <w:lvlText w:val="%4."/>
      <w:lvlJc w:val="left"/>
      <w:pPr>
        <w:tabs>
          <w:tab w:val="num" w:pos="1680"/>
        </w:tabs>
        <w:ind w:left="1680" w:hanging="420"/>
      </w:pPr>
    </w:lvl>
    <w:lvl w:ilvl="4" w:tplc="B1A47D86" w:tentative="1">
      <w:start w:val="1"/>
      <w:numFmt w:val="aiueoFullWidth"/>
      <w:lvlText w:val="(%5)"/>
      <w:lvlJc w:val="left"/>
      <w:pPr>
        <w:tabs>
          <w:tab w:val="num" w:pos="2100"/>
        </w:tabs>
        <w:ind w:left="2100" w:hanging="420"/>
      </w:pPr>
    </w:lvl>
    <w:lvl w:ilvl="5" w:tplc="09A66920" w:tentative="1">
      <w:start w:val="1"/>
      <w:numFmt w:val="decimalEnclosedCircle"/>
      <w:lvlText w:val="%6"/>
      <w:lvlJc w:val="left"/>
      <w:pPr>
        <w:tabs>
          <w:tab w:val="num" w:pos="2520"/>
        </w:tabs>
        <w:ind w:left="2520" w:hanging="420"/>
      </w:pPr>
    </w:lvl>
    <w:lvl w:ilvl="6" w:tplc="74904F62" w:tentative="1">
      <w:start w:val="1"/>
      <w:numFmt w:val="decimal"/>
      <w:lvlText w:val="%7."/>
      <w:lvlJc w:val="left"/>
      <w:pPr>
        <w:tabs>
          <w:tab w:val="num" w:pos="2940"/>
        </w:tabs>
        <w:ind w:left="2940" w:hanging="420"/>
      </w:pPr>
    </w:lvl>
    <w:lvl w:ilvl="7" w:tplc="F5EAB846" w:tentative="1">
      <w:start w:val="1"/>
      <w:numFmt w:val="aiueoFullWidth"/>
      <w:lvlText w:val="(%8)"/>
      <w:lvlJc w:val="left"/>
      <w:pPr>
        <w:tabs>
          <w:tab w:val="num" w:pos="3360"/>
        </w:tabs>
        <w:ind w:left="3360" w:hanging="420"/>
      </w:pPr>
    </w:lvl>
    <w:lvl w:ilvl="8" w:tplc="CDD89454" w:tentative="1">
      <w:start w:val="1"/>
      <w:numFmt w:val="decimalEnclosedCircle"/>
      <w:lvlText w:val="%9"/>
      <w:lvlJc w:val="left"/>
      <w:pPr>
        <w:tabs>
          <w:tab w:val="num" w:pos="3780"/>
        </w:tabs>
        <w:ind w:left="3780" w:hanging="420"/>
      </w:pPr>
    </w:lvl>
  </w:abstractNum>
  <w:abstractNum w:abstractNumId="45" w15:restartNumberingAfterBreak="0">
    <w:nsid w:val="7DE22C16"/>
    <w:multiLevelType w:val="multilevel"/>
    <w:tmpl w:val="09FE9894"/>
    <w:lvl w:ilvl="0">
      <w:start w:val="10"/>
      <w:numFmt w:val="decimal"/>
      <w:lvlText w:val="%1"/>
      <w:lvlJc w:val="left"/>
      <w:pPr>
        <w:ind w:left="360" w:hanging="360"/>
      </w:pPr>
      <w:rPr>
        <w:rFonts w:hint="default"/>
      </w:rPr>
    </w:lvl>
    <w:lvl w:ilvl="1">
      <w:start w:val="1"/>
      <w:numFmt w:val="decimal"/>
      <w:lvlText w:val="%1.%2"/>
      <w:lvlJc w:val="left"/>
      <w:pPr>
        <w:ind w:left="1718" w:hanging="360"/>
      </w:pPr>
      <w:rPr>
        <w:rFonts w:hint="default"/>
      </w:rPr>
    </w:lvl>
    <w:lvl w:ilvl="2">
      <w:start w:val="1"/>
      <w:numFmt w:val="decimal"/>
      <w:lvlText w:val="%1.%2.%3"/>
      <w:lvlJc w:val="left"/>
      <w:pPr>
        <w:ind w:left="3436" w:hanging="720"/>
      </w:pPr>
      <w:rPr>
        <w:rFonts w:hint="default"/>
      </w:rPr>
    </w:lvl>
    <w:lvl w:ilvl="3">
      <w:start w:val="1"/>
      <w:numFmt w:val="decimal"/>
      <w:lvlText w:val="%1.%2.%3.%4"/>
      <w:lvlJc w:val="left"/>
      <w:pPr>
        <w:ind w:left="4794" w:hanging="720"/>
      </w:pPr>
      <w:rPr>
        <w:rFonts w:hint="default"/>
      </w:rPr>
    </w:lvl>
    <w:lvl w:ilvl="4">
      <w:start w:val="1"/>
      <w:numFmt w:val="decimal"/>
      <w:lvlText w:val="%1.%2.%3.%4.%5"/>
      <w:lvlJc w:val="left"/>
      <w:pPr>
        <w:ind w:left="6152" w:hanging="720"/>
      </w:pPr>
      <w:rPr>
        <w:rFonts w:hint="default"/>
      </w:rPr>
    </w:lvl>
    <w:lvl w:ilvl="5">
      <w:start w:val="1"/>
      <w:numFmt w:val="decimal"/>
      <w:lvlText w:val="%1.%2.%3.%4.%5.%6"/>
      <w:lvlJc w:val="left"/>
      <w:pPr>
        <w:ind w:left="7870" w:hanging="1080"/>
      </w:pPr>
      <w:rPr>
        <w:rFonts w:hint="default"/>
      </w:rPr>
    </w:lvl>
    <w:lvl w:ilvl="6">
      <w:start w:val="1"/>
      <w:numFmt w:val="decimal"/>
      <w:lvlText w:val="%1.%2.%3.%4.%5.%6.%7"/>
      <w:lvlJc w:val="left"/>
      <w:pPr>
        <w:ind w:left="9228" w:hanging="1080"/>
      </w:pPr>
      <w:rPr>
        <w:rFonts w:hint="default"/>
      </w:rPr>
    </w:lvl>
    <w:lvl w:ilvl="7">
      <w:start w:val="1"/>
      <w:numFmt w:val="decimal"/>
      <w:lvlText w:val="%1.%2.%3.%4.%5.%6.%7.%8"/>
      <w:lvlJc w:val="left"/>
      <w:pPr>
        <w:ind w:left="10946" w:hanging="1440"/>
      </w:pPr>
      <w:rPr>
        <w:rFonts w:hint="default"/>
      </w:rPr>
    </w:lvl>
    <w:lvl w:ilvl="8">
      <w:start w:val="1"/>
      <w:numFmt w:val="decimal"/>
      <w:lvlText w:val="%1.%2.%3.%4.%5.%6.%7.%8.%9"/>
      <w:lvlJc w:val="left"/>
      <w:pPr>
        <w:ind w:left="12304" w:hanging="1440"/>
      </w:pPr>
      <w:rPr>
        <w:rFonts w:hint="default"/>
      </w:rPr>
    </w:lvl>
  </w:abstractNum>
  <w:abstractNum w:abstractNumId="46" w15:restartNumberingAfterBreak="0">
    <w:nsid w:val="7F677372"/>
    <w:multiLevelType w:val="hybridMultilevel"/>
    <w:tmpl w:val="6D00F910"/>
    <w:lvl w:ilvl="0" w:tplc="A120FB9C">
      <w:start w:val="1"/>
      <w:numFmt w:val="decimal"/>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F6A53A2"/>
    <w:multiLevelType w:val="hybridMultilevel"/>
    <w:tmpl w:val="5B2AF5EE"/>
    <w:lvl w:ilvl="0" w:tplc="D012BF20">
      <w:start w:val="1"/>
      <w:numFmt w:val="decimal"/>
      <w:lvlText w:val="(%1)"/>
      <w:lvlJc w:val="left"/>
      <w:pPr>
        <w:ind w:left="99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FB64F89"/>
    <w:multiLevelType w:val="hybridMultilevel"/>
    <w:tmpl w:val="DD708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446266">
    <w:abstractNumId w:val="5"/>
  </w:num>
  <w:num w:numId="2" w16cid:durableId="402146088">
    <w:abstractNumId w:val="22"/>
  </w:num>
  <w:num w:numId="3" w16cid:durableId="920718753">
    <w:abstractNumId w:val="19"/>
  </w:num>
  <w:num w:numId="4" w16cid:durableId="1852604169">
    <w:abstractNumId w:val="39"/>
  </w:num>
  <w:num w:numId="5" w16cid:durableId="1269041877">
    <w:abstractNumId w:val="3"/>
  </w:num>
  <w:num w:numId="6" w16cid:durableId="835606084">
    <w:abstractNumId w:val="7"/>
  </w:num>
  <w:num w:numId="7" w16cid:durableId="1775441426">
    <w:abstractNumId w:val="10"/>
  </w:num>
  <w:num w:numId="8" w16cid:durableId="1342312803">
    <w:abstractNumId w:val="41"/>
  </w:num>
  <w:num w:numId="9" w16cid:durableId="650254378">
    <w:abstractNumId w:val="27"/>
  </w:num>
  <w:num w:numId="10" w16cid:durableId="2044820653">
    <w:abstractNumId w:val="31"/>
  </w:num>
  <w:num w:numId="11" w16cid:durableId="281807356">
    <w:abstractNumId w:val="25"/>
  </w:num>
  <w:num w:numId="12" w16cid:durableId="2019501477">
    <w:abstractNumId w:val="2"/>
  </w:num>
  <w:num w:numId="13" w16cid:durableId="1899365724">
    <w:abstractNumId w:val="17"/>
  </w:num>
  <w:num w:numId="14" w16cid:durableId="1590312027">
    <w:abstractNumId w:val="43"/>
  </w:num>
  <w:num w:numId="15" w16cid:durableId="1606691670">
    <w:abstractNumId w:val="0"/>
  </w:num>
  <w:num w:numId="16" w16cid:durableId="91703927">
    <w:abstractNumId w:val="33"/>
  </w:num>
  <w:num w:numId="17" w16cid:durableId="117990784">
    <w:abstractNumId w:val="8"/>
  </w:num>
  <w:num w:numId="18" w16cid:durableId="1894731611">
    <w:abstractNumId w:val="9"/>
  </w:num>
  <w:num w:numId="19" w16cid:durableId="923298499">
    <w:abstractNumId w:val="16"/>
  </w:num>
  <w:num w:numId="20" w16cid:durableId="1991210025">
    <w:abstractNumId w:val="44"/>
  </w:num>
  <w:num w:numId="21" w16cid:durableId="454449168">
    <w:abstractNumId w:val="42"/>
  </w:num>
  <w:num w:numId="22" w16cid:durableId="1508786714">
    <w:abstractNumId w:val="18"/>
  </w:num>
  <w:num w:numId="23" w16cid:durableId="1151873597">
    <w:abstractNumId w:val="45"/>
  </w:num>
  <w:num w:numId="24" w16cid:durableId="1123618633">
    <w:abstractNumId w:val="15"/>
  </w:num>
  <w:num w:numId="25" w16cid:durableId="835921543">
    <w:abstractNumId w:val="38"/>
  </w:num>
  <w:num w:numId="26" w16cid:durableId="761025350">
    <w:abstractNumId w:val="12"/>
  </w:num>
  <w:num w:numId="27" w16cid:durableId="924220448">
    <w:abstractNumId w:val="48"/>
  </w:num>
  <w:num w:numId="28" w16cid:durableId="642927175">
    <w:abstractNumId w:val="34"/>
  </w:num>
  <w:num w:numId="29" w16cid:durableId="685718213">
    <w:abstractNumId w:val="30"/>
  </w:num>
  <w:num w:numId="30" w16cid:durableId="59401327">
    <w:abstractNumId w:val="11"/>
  </w:num>
  <w:num w:numId="31" w16cid:durableId="1003318617">
    <w:abstractNumId w:val="35"/>
  </w:num>
  <w:num w:numId="32" w16cid:durableId="487212874">
    <w:abstractNumId w:val="13"/>
  </w:num>
  <w:num w:numId="33" w16cid:durableId="1053501212">
    <w:abstractNumId w:val="32"/>
  </w:num>
  <w:num w:numId="34" w16cid:durableId="691420559">
    <w:abstractNumId w:val="21"/>
  </w:num>
  <w:num w:numId="35" w16cid:durableId="911155617">
    <w:abstractNumId w:val="29"/>
  </w:num>
  <w:num w:numId="36" w16cid:durableId="1318846529">
    <w:abstractNumId w:val="47"/>
  </w:num>
  <w:num w:numId="37" w16cid:durableId="1810829106">
    <w:abstractNumId w:val="1"/>
  </w:num>
  <w:num w:numId="38" w16cid:durableId="1892615802">
    <w:abstractNumId w:val="4"/>
  </w:num>
  <w:num w:numId="39" w16cid:durableId="503864152">
    <w:abstractNumId w:val="23"/>
  </w:num>
  <w:num w:numId="40" w16cid:durableId="1738942928">
    <w:abstractNumId w:val="37"/>
  </w:num>
  <w:num w:numId="41" w16cid:durableId="192694877">
    <w:abstractNumId w:val="20"/>
  </w:num>
  <w:num w:numId="42" w16cid:durableId="101345746">
    <w:abstractNumId w:val="40"/>
  </w:num>
  <w:num w:numId="43" w16cid:durableId="506402579">
    <w:abstractNumId w:val="6"/>
  </w:num>
  <w:num w:numId="44" w16cid:durableId="1587105731">
    <w:abstractNumId w:val="36"/>
  </w:num>
  <w:num w:numId="45" w16cid:durableId="1470242760">
    <w:abstractNumId w:val="28"/>
  </w:num>
  <w:num w:numId="46" w16cid:durableId="262348056">
    <w:abstractNumId w:val="14"/>
  </w:num>
  <w:num w:numId="47" w16cid:durableId="775716473">
    <w:abstractNumId w:val="46"/>
  </w:num>
  <w:num w:numId="48" w16cid:durableId="722801038">
    <w:abstractNumId w:val="26"/>
  </w:num>
  <w:num w:numId="49" w16cid:durableId="196727286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mirrorMargins/>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6A"/>
    <w:rsid w:val="0001639A"/>
    <w:rsid w:val="00023827"/>
    <w:rsid w:val="00024B99"/>
    <w:rsid w:val="000262A2"/>
    <w:rsid w:val="00031D4E"/>
    <w:rsid w:val="00036174"/>
    <w:rsid w:val="00037D63"/>
    <w:rsid w:val="0004318F"/>
    <w:rsid w:val="00057F48"/>
    <w:rsid w:val="000821BA"/>
    <w:rsid w:val="000C5A8B"/>
    <w:rsid w:val="000C7B80"/>
    <w:rsid w:val="000C7E27"/>
    <w:rsid w:val="000E237E"/>
    <w:rsid w:val="000E2D3D"/>
    <w:rsid w:val="000F5CA4"/>
    <w:rsid w:val="001057F8"/>
    <w:rsid w:val="00116B1B"/>
    <w:rsid w:val="0012677B"/>
    <w:rsid w:val="00151356"/>
    <w:rsid w:val="001548E7"/>
    <w:rsid w:val="00156840"/>
    <w:rsid w:val="00161AA4"/>
    <w:rsid w:val="00166C0C"/>
    <w:rsid w:val="00176072"/>
    <w:rsid w:val="0018316D"/>
    <w:rsid w:val="0019628A"/>
    <w:rsid w:val="00196E5E"/>
    <w:rsid w:val="001A6206"/>
    <w:rsid w:val="001B5A6A"/>
    <w:rsid w:val="001D6AA5"/>
    <w:rsid w:val="001F38C4"/>
    <w:rsid w:val="00206F86"/>
    <w:rsid w:val="00234077"/>
    <w:rsid w:val="002715D9"/>
    <w:rsid w:val="00274CF3"/>
    <w:rsid w:val="00287E76"/>
    <w:rsid w:val="0029128D"/>
    <w:rsid w:val="002B4C02"/>
    <w:rsid w:val="002D769D"/>
    <w:rsid w:val="003100DF"/>
    <w:rsid w:val="00340CFC"/>
    <w:rsid w:val="00351224"/>
    <w:rsid w:val="00355645"/>
    <w:rsid w:val="0039608B"/>
    <w:rsid w:val="003A7206"/>
    <w:rsid w:val="003E1FB8"/>
    <w:rsid w:val="003E2594"/>
    <w:rsid w:val="00455BB8"/>
    <w:rsid w:val="00494B87"/>
    <w:rsid w:val="004B11A6"/>
    <w:rsid w:val="004B261F"/>
    <w:rsid w:val="004C400F"/>
    <w:rsid w:val="004C5C50"/>
    <w:rsid w:val="004E0D7A"/>
    <w:rsid w:val="004E59A6"/>
    <w:rsid w:val="004E627C"/>
    <w:rsid w:val="004E6DD4"/>
    <w:rsid w:val="004F4897"/>
    <w:rsid w:val="00510DFA"/>
    <w:rsid w:val="00523CD1"/>
    <w:rsid w:val="00536F2E"/>
    <w:rsid w:val="005458D3"/>
    <w:rsid w:val="00557356"/>
    <w:rsid w:val="005730DF"/>
    <w:rsid w:val="00574A08"/>
    <w:rsid w:val="005A0F7D"/>
    <w:rsid w:val="005E6999"/>
    <w:rsid w:val="006054BC"/>
    <w:rsid w:val="00642026"/>
    <w:rsid w:val="00674545"/>
    <w:rsid w:val="006A08DE"/>
    <w:rsid w:val="006A29C9"/>
    <w:rsid w:val="006A3AF4"/>
    <w:rsid w:val="006A50CC"/>
    <w:rsid w:val="006B6DBF"/>
    <w:rsid w:val="006E413C"/>
    <w:rsid w:val="006E687C"/>
    <w:rsid w:val="007015F9"/>
    <w:rsid w:val="00705FDA"/>
    <w:rsid w:val="00711384"/>
    <w:rsid w:val="00734DB7"/>
    <w:rsid w:val="00743889"/>
    <w:rsid w:val="007502CD"/>
    <w:rsid w:val="00756E16"/>
    <w:rsid w:val="00762A7B"/>
    <w:rsid w:val="007662BA"/>
    <w:rsid w:val="00772B8D"/>
    <w:rsid w:val="0077721A"/>
    <w:rsid w:val="007A0C3D"/>
    <w:rsid w:val="007B4099"/>
    <w:rsid w:val="007D2467"/>
    <w:rsid w:val="007E669B"/>
    <w:rsid w:val="00836EB5"/>
    <w:rsid w:val="008423CC"/>
    <w:rsid w:val="008723BA"/>
    <w:rsid w:val="008A4429"/>
    <w:rsid w:val="008B068F"/>
    <w:rsid w:val="008E1F12"/>
    <w:rsid w:val="009227D6"/>
    <w:rsid w:val="00937220"/>
    <w:rsid w:val="00963323"/>
    <w:rsid w:val="00965E28"/>
    <w:rsid w:val="00976A92"/>
    <w:rsid w:val="00987A3A"/>
    <w:rsid w:val="009A63C1"/>
    <w:rsid w:val="009E577A"/>
    <w:rsid w:val="009F0A7F"/>
    <w:rsid w:val="009F1D32"/>
    <w:rsid w:val="009F538B"/>
    <w:rsid w:val="00A01554"/>
    <w:rsid w:val="00A01C0B"/>
    <w:rsid w:val="00A361F1"/>
    <w:rsid w:val="00A36678"/>
    <w:rsid w:val="00A41E42"/>
    <w:rsid w:val="00A56C88"/>
    <w:rsid w:val="00A70102"/>
    <w:rsid w:val="00A80165"/>
    <w:rsid w:val="00A81EE8"/>
    <w:rsid w:val="00A96B01"/>
    <w:rsid w:val="00AE1CBC"/>
    <w:rsid w:val="00AE5FBA"/>
    <w:rsid w:val="00AE667B"/>
    <w:rsid w:val="00AF02AD"/>
    <w:rsid w:val="00B01F4A"/>
    <w:rsid w:val="00B23817"/>
    <w:rsid w:val="00B2527A"/>
    <w:rsid w:val="00B346E3"/>
    <w:rsid w:val="00B351C0"/>
    <w:rsid w:val="00B440AF"/>
    <w:rsid w:val="00B5764E"/>
    <w:rsid w:val="00B640D3"/>
    <w:rsid w:val="00BC05A6"/>
    <w:rsid w:val="00BD3560"/>
    <w:rsid w:val="00BD7662"/>
    <w:rsid w:val="00BF0953"/>
    <w:rsid w:val="00BF4217"/>
    <w:rsid w:val="00C12F91"/>
    <w:rsid w:val="00C35AD2"/>
    <w:rsid w:val="00C40889"/>
    <w:rsid w:val="00C57F7B"/>
    <w:rsid w:val="00C6243C"/>
    <w:rsid w:val="00C75B95"/>
    <w:rsid w:val="00C87993"/>
    <w:rsid w:val="00CD66F5"/>
    <w:rsid w:val="00CF1CB4"/>
    <w:rsid w:val="00CF5A87"/>
    <w:rsid w:val="00CF5BA1"/>
    <w:rsid w:val="00D40942"/>
    <w:rsid w:val="00D427F1"/>
    <w:rsid w:val="00D654D3"/>
    <w:rsid w:val="00D70EFE"/>
    <w:rsid w:val="00D731DB"/>
    <w:rsid w:val="00D8236E"/>
    <w:rsid w:val="00DA0BB4"/>
    <w:rsid w:val="00DA27E1"/>
    <w:rsid w:val="00DA3F11"/>
    <w:rsid w:val="00DA542B"/>
    <w:rsid w:val="00DD42E9"/>
    <w:rsid w:val="00DF26F7"/>
    <w:rsid w:val="00E571CE"/>
    <w:rsid w:val="00E82EA8"/>
    <w:rsid w:val="00E903B9"/>
    <w:rsid w:val="00E903F7"/>
    <w:rsid w:val="00E9726B"/>
    <w:rsid w:val="00EB1C4E"/>
    <w:rsid w:val="00EB7B00"/>
    <w:rsid w:val="00EC1223"/>
    <w:rsid w:val="00EC57DE"/>
    <w:rsid w:val="00ED22A7"/>
    <w:rsid w:val="00EF067C"/>
    <w:rsid w:val="00EF26D4"/>
    <w:rsid w:val="00F0000D"/>
    <w:rsid w:val="00F034DB"/>
    <w:rsid w:val="00F15A2D"/>
    <w:rsid w:val="00F20265"/>
    <w:rsid w:val="00F35423"/>
    <w:rsid w:val="00F376D3"/>
    <w:rsid w:val="00F4661A"/>
    <w:rsid w:val="00F52F3C"/>
    <w:rsid w:val="00F81CC7"/>
    <w:rsid w:val="00FA688B"/>
    <w:rsid w:val="00FA6C0D"/>
    <w:rsid w:val="00FB4402"/>
    <w:rsid w:val="00FD0844"/>
    <w:rsid w:val="00FE4088"/>
    <w:rsid w:val="00FF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5F54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b/>
    </w:rPr>
  </w:style>
  <w:style w:type="paragraph" w:styleId="3">
    <w:name w:val="heading 3"/>
    <w:basedOn w:val="a"/>
    <w:next w:val="a0"/>
    <w:qFormat/>
    <w:pPr>
      <w:keepNext/>
      <w:outlineLvl w:val="2"/>
    </w:pPr>
    <w:rPr>
      <w:rFonts w:ascii="Arial" w:eastAsia="ＭＳ ゴシック" w:hAnsi="Arial"/>
    </w:rPr>
  </w:style>
  <w:style w:type="paragraph" w:styleId="4">
    <w:name w:val="heading 4"/>
    <w:basedOn w:val="a"/>
    <w:next w:val="a0"/>
    <w:qFormat/>
    <w:pPr>
      <w:keepNext/>
      <w:outlineLvl w:val="3"/>
    </w:pPr>
    <w:rPr>
      <w:b/>
    </w:rPr>
  </w:style>
  <w:style w:type="paragraph" w:styleId="5">
    <w:name w:val="heading 5"/>
    <w:basedOn w:val="a"/>
    <w:next w:val="a0"/>
    <w:qFormat/>
    <w:pPr>
      <w:keepNext/>
      <w:outlineLvl w:val="4"/>
    </w:pPr>
    <w:rPr>
      <w:rFonts w:ascii="Arial" w:eastAsia="ＭＳ ゴシック" w:hAnsi="Arial"/>
    </w:rPr>
  </w:style>
  <w:style w:type="paragraph" w:styleId="6">
    <w:name w:val="heading 6"/>
    <w:basedOn w:val="a"/>
    <w:next w:val="a0"/>
    <w:qFormat/>
    <w:pPr>
      <w:keepNext/>
      <w:outlineLvl w:val="5"/>
    </w:pPr>
    <w:rPr>
      <w:b/>
    </w:rPr>
  </w:style>
  <w:style w:type="paragraph" w:styleId="7">
    <w:name w:val="heading 7"/>
    <w:basedOn w:val="a"/>
    <w:next w:val="a0"/>
    <w:qFormat/>
    <w:pPr>
      <w:keepNext/>
      <w:outlineLvl w:val="6"/>
    </w:pPr>
  </w:style>
  <w:style w:type="paragraph" w:styleId="8">
    <w:name w:val="heading 8"/>
    <w:basedOn w:val="a"/>
    <w:next w:val="a0"/>
    <w:qFormat/>
    <w:pPr>
      <w:keepNext/>
      <w:outlineLvl w:val="7"/>
    </w:pPr>
  </w:style>
  <w:style w:type="paragraph" w:styleId="9">
    <w:name w:val="heading 9"/>
    <w:basedOn w:val="a"/>
    <w:next w:val="a0"/>
    <w:qFormat/>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emiHidden/>
    <w:rPr>
      <w:b/>
      <w:sz w:val="24"/>
    </w:rPr>
  </w:style>
  <w:style w:type="paragraph" w:styleId="a0">
    <w:name w:val="Normal Indent"/>
    <w:basedOn w:val="a"/>
    <w:semiHidden/>
    <w:pPr>
      <w:ind w:left="851"/>
    </w:pPr>
  </w:style>
  <w:style w:type="paragraph" w:styleId="a5">
    <w:name w:val="footer"/>
    <w:basedOn w:val="a"/>
    <w:link w:val="a6"/>
    <w:uiPriority w:val="99"/>
    <w:pPr>
      <w:tabs>
        <w:tab w:val="center" w:pos="4252"/>
        <w:tab w:val="right" w:pos="8504"/>
      </w:tabs>
      <w:snapToGrid w:val="0"/>
    </w:pPr>
  </w:style>
  <w:style w:type="character" w:styleId="a7">
    <w:name w:val="page number"/>
    <w:basedOn w:val="a1"/>
    <w:semiHidden/>
  </w:style>
  <w:style w:type="paragraph" w:styleId="a8">
    <w:name w:val="header"/>
    <w:basedOn w:val="a"/>
    <w:link w:val="a9"/>
    <w:uiPriority w:val="99"/>
    <w:pPr>
      <w:tabs>
        <w:tab w:val="center" w:pos="4252"/>
        <w:tab w:val="right" w:pos="8504"/>
      </w:tabs>
      <w:snapToGrid w:val="0"/>
      <w:spacing w:line="300" w:lineRule="exact"/>
    </w:pPr>
    <w:rPr>
      <w:sz w:val="18"/>
    </w:rPr>
  </w:style>
  <w:style w:type="paragraph" w:styleId="aa">
    <w:name w:val="Document Map"/>
    <w:basedOn w:val="a"/>
    <w:semiHidden/>
    <w:pPr>
      <w:shd w:val="clear" w:color="auto" w:fill="000080"/>
    </w:pPr>
    <w:rPr>
      <w:rFonts w:ascii="Arial" w:eastAsia="ＭＳ ゴシック" w:hAnsi="Arial"/>
    </w:rPr>
  </w:style>
  <w:style w:type="paragraph" w:styleId="ab">
    <w:name w:val="Body Text Indent"/>
    <w:basedOn w:val="a"/>
    <w:semiHidden/>
    <w:pPr>
      <w:ind w:left="630" w:hanging="630"/>
    </w:pPr>
  </w:style>
  <w:style w:type="paragraph" w:styleId="20">
    <w:name w:val="Body Text Indent 2"/>
    <w:basedOn w:val="a"/>
    <w:semiHidden/>
    <w:pPr>
      <w:ind w:firstLine="210"/>
    </w:pPr>
  </w:style>
  <w:style w:type="paragraph" w:styleId="30">
    <w:name w:val="Body Text Indent 3"/>
    <w:basedOn w:val="a"/>
    <w:semiHidden/>
    <w:pPr>
      <w:ind w:firstLine="210"/>
    </w:pPr>
    <w:rPr>
      <w:u w:val="single"/>
    </w:rPr>
  </w:style>
  <w:style w:type="paragraph" w:styleId="ac">
    <w:name w:val="Block Text"/>
    <w:basedOn w:val="a"/>
    <w:semiHidden/>
    <w:pPr>
      <w:tabs>
        <w:tab w:val="left" w:pos="6930"/>
      </w:tabs>
      <w:spacing w:line="400" w:lineRule="exact"/>
      <w:ind w:left="462" w:right="630" w:hanging="357"/>
    </w:pPr>
    <w:rPr>
      <w:rFonts w:ascii="ＭＳ 明朝"/>
      <w:sz w:val="18"/>
    </w:rPr>
  </w:style>
  <w:style w:type="paragraph" w:styleId="ad">
    <w:name w:val="Body Text"/>
    <w:basedOn w:val="a"/>
    <w:semiHidden/>
    <w:pPr>
      <w:spacing w:line="300" w:lineRule="exact"/>
    </w:pPr>
    <w:rPr>
      <w:sz w:val="18"/>
    </w:rPr>
  </w:style>
  <w:style w:type="paragraph" w:styleId="ae">
    <w:name w:val="Balloon Text"/>
    <w:basedOn w:val="a"/>
    <w:link w:val="af"/>
    <w:uiPriority w:val="99"/>
    <w:semiHidden/>
    <w:unhideWhenUsed/>
    <w:rsid w:val="00A36678"/>
    <w:rPr>
      <w:rFonts w:ascii="Arial" w:eastAsia="ＭＳ ゴシック" w:hAnsi="Arial"/>
      <w:sz w:val="18"/>
      <w:szCs w:val="18"/>
    </w:rPr>
  </w:style>
  <w:style w:type="character" w:customStyle="1" w:styleId="af">
    <w:name w:val="吹き出し (文字)"/>
    <w:link w:val="ae"/>
    <w:uiPriority w:val="99"/>
    <w:semiHidden/>
    <w:rsid w:val="00A36678"/>
    <w:rPr>
      <w:rFonts w:ascii="Arial" w:eastAsia="ＭＳ ゴシック" w:hAnsi="Arial" w:cs="Times New Roman"/>
      <w:kern w:val="2"/>
      <w:sz w:val="18"/>
      <w:szCs w:val="18"/>
    </w:rPr>
  </w:style>
  <w:style w:type="character" w:styleId="af0">
    <w:name w:val="annotation reference"/>
    <w:basedOn w:val="a1"/>
    <w:uiPriority w:val="99"/>
    <w:semiHidden/>
    <w:unhideWhenUsed/>
    <w:rsid w:val="008A4429"/>
    <w:rPr>
      <w:sz w:val="18"/>
      <w:szCs w:val="18"/>
    </w:rPr>
  </w:style>
  <w:style w:type="paragraph" w:styleId="af1">
    <w:name w:val="annotation text"/>
    <w:basedOn w:val="a"/>
    <w:link w:val="af2"/>
    <w:uiPriority w:val="99"/>
    <w:unhideWhenUsed/>
    <w:rsid w:val="008A4429"/>
    <w:pPr>
      <w:jc w:val="left"/>
    </w:pPr>
  </w:style>
  <w:style w:type="character" w:customStyle="1" w:styleId="af2">
    <w:name w:val="コメント文字列 (文字)"/>
    <w:basedOn w:val="a1"/>
    <w:link w:val="af1"/>
    <w:uiPriority w:val="99"/>
    <w:rsid w:val="008A4429"/>
    <w:rPr>
      <w:kern w:val="2"/>
      <w:sz w:val="21"/>
    </w:rPr>
  </w:style>
  <w:style w:type="paragraph" w:styleId="af3">
    <w:name w:val="annotation subject"/>
    <w:basedOn w:val="af1"/>
    <w:next w:val="af1"/>
    <w:link w:val="af4"/>
    <w:uiPriority w:val="99"/>
    <w:semiHidden/>
    <w:unhideWhenUsed/>
    <w:rsid w:val="008A4429"/>
    <w:rPr>
      <w:b/>
      <w:bCs/>
    </w:rPr>
  </w:style>
  <w:style w:type="character" w:customStyle="1" w:styleId="af4">
    <w:name w:val="コメント内容 (文字)"/>
    <w:basedOn w:val="af2"/>
    <w:link w:val="af3"/>
    <w:uiPriority w:val="99"/>
    <w:semiHidden/>
    <w:rsid w:val="008A4429"/>
    <w:rPr>
      <w:b/>
      <w:bCs/>
      <w:kern w:val="2"/>
      <w:sz w:val="21"/>
    </w:rPr>
  </w:style>
  <w:style w:type="paragraph" w:styleId="af5">
    <w:name w:val="List Paragraph"/>
    <w:basedOn w:val="a"/>
    <w:uiPriority w:val="34"/>
    <w:qFormat/>
    <w:rsid w:val="008A4429"/>
    <w:pPr>
      <w:ind w:leftChars="400" w:left="840"/>
    </w:pPr>
  </w:style>
  <w:style w:type="character" w:customStyle="1" w:styleId="a6">
    <w:name w:val="フッター (文字)"/>
    <w:basedOn w:val="a1"/>
    <w:link w:val="a5"/>
    <w:uiPriority w:val="99"/>
    <w:rsid w:val="00836EB5"/>
    <w:rPr>
      <w:kern w:val="2"/>
      <w:sz w:val="21"/>
    </w:rPr>
  </w:style>
  <w:style w:type="character" w:styleId="af6">
    <w:name w:val="Hyperlink"/>
    <w:basedOn w:val="a1"/>
    <w:uiPriority w:val="99"/>
    <w:unhideWhenUsed/>
    <w:rsid w:val="00836EB5"/>
    <w:rPr>
      <w:color w:val="0000FF" w:themeColor="hyperlink"/>
      <w:u w:val="single"/>
    </w:rPr>
  </w:style>
  <w:style w:type="table" w:styleId="af7">
    <w:name w:val="Table Grid"/>
    <w:basedOn w:val="a2"/>
    <w:uiPriority w:val="59"/>
    <w:rsid w:val="00836EB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
    <w:uiPriority w:val="39"/>
    <w:unhideWhenUsed/>
    <w:qFormat/>
    <w:rsid w:val="00EB7B00"/>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0">
    <w:name w:val="toc 1"/>
    <w:basedOn w:val="a"/>
    <w:next w:val="a"/>
    <w:autoRedefine/>
    <w:uiPriority w:val="39"/>
    <w:unhideWhenUsed/>
    <w:rsid w:val="00EB7B00"/>
  </w:style>
  <w:style w:type="paragraph" w:styleId="21">
    <w:name w:val="toc 2"/>
    <w:basedOn w:val="a"/>
    <w:next w:val="a"/>
    <w:autoRedefine/>
    <w:uiPriority w:val="39"/>
    <w:unhideWhenUsed/>
    <w:rsid w:val="00557356"/>
    <w:pPr>
      <w:tabs>
        <w:tab w:val="left" w:pos="1050"/>
        <w:tab w:val="right" w:leader="dot" w:pos="10195"/>
      </w:tabs>
      <w:ind w:leftChars="100" w:left="210"/>
    </w:pPr>
  </w:style>
  <w:style w:type="character" w:customStyle="1" w:styleId="a9">
    <w:name w:val="ヘッダー (文字)"/>
    <w:basedOn w:val="a1"/>
    <w:link w:val="a8"/>
    <w:uiPriority w:val="99"/>
    <w:rsid w:val="00FD0844"/>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6e13b4f-6cb1-4000-814a-5a2ff1f75cb6" xsi:nil="true"/>
    <lcf76f155ced4ddcb4097134ff3c332f xmlns="74ed6bd4-2f70-4e76-bbbe-3874def9758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B24DA41177D454284ECDAFBD83E9D1D" ma:contentTypeVersion="18" ma:contentTypeDescription="新しいドキュメントを作成します。" ma:contentTypeScope="" ma:versionID="c13b45e27e91e0794b8362524794de59">
  <xsd:schema xmlns:xsd="http://www.w3.org/2001/XMLSchema" xmlns:xs="http://www.w3.org/2001/XMLSchema" xmlns:p="http://schemas.microsoft.com/office/2006/metadata/properties" xmlns:ns2="74ed6bd4-2f70-4e76-bbbe-3874def97584" xmlns:ns3="76e13b4f-6cb1-4000-814a-5a2ff1f75cb6" targetNamespace="http://schemas.microsoft.com/office/2006/metadata/properties" ma:root="true" ma:fieldsID="e853ff2f1a91816ad4bc9517902d9124" ns2:_="" ns3:_="">
    <xsd:import namespace="74ed6bd4-2f70-4e76-bbbe-3874def97584"/>
    <xsd:import namespace="76e13b4f-6cb1-4000-814a-5a2ff1f75c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d6bd4-2f70-4e76-bbbe-3874def97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ee0602b1-32d6-4381-a91c-9ec2a0a7413c"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e13b4f-6cb1-4000-814a-5a2ff1f75cb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4d19270-3d52-4cfd-b490-2612998bc97e}" ma:internalName="TaxCatchAll" ma:showField="CatchAllData" ma:web="76e13b4f-6cb1-4000-814a-5a2ff1f75c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E4BFD-4CED-4C9C-8AD4-9261AC14CFE7}">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74ed6bd4-2f70-4e76-bbbe-3874def97584"/>
    <ds:schemaRef ds:uri="http://purl.org/dc/dcmitype/"/>
    <ds:schemaRef ds:uri="http://schemas.openxmlformats.org/package/2006/metadata/core-properties"/>
    <ds:schemaRef ds:uri="76e13b4f-6cb1-4000-814a-5a2ff1f75cb6"/>
    <ds:schemaRef ds:uri="http://www.w3.org/XML/1998/namespace"/>
  </ds:schemaRefs>
</ds:datastoreItem>
</file>

<file path=customXml/itemProps2.xml><?xml version="1.0" encoding="utf-8"?>
<ds:datastoreItem xmlns:ds="http://schemas.openxmlformats.org/officeDocument/2006/customXml" ds:itemID="{614E7005-F2B8-48E2-AC86-88786A4B0A4B}">
  <ds:schemaRefs>
    <ds:schemaRef ds:uri="http://schemas.openxmlformats.org/officeDocument/2006/bibliography"/>
  </ds:schemaRefs>
</ds:datastoreItem>
</file>

<file path=customXml/itemProps3.xml><?xml version="1.0" encoding="utf-8"?>
<ds:datastoreItem xmlns:ds="http://schemas.openxmlformats.org/officeDocument/2006/customXml" ds:itemID="{FA120518-0BBC-4C48-82C3-C059827AB6A5}">
  <ds:schemaRefs>
    <ds:schemaRef ds:uri="http://schemas.microsoft.com/sharepoint/v3/contenttype/forms"/>
  </ds:schemaRefs>
</ds:datastoreItem>
</file>

<file path=customXml/itemProps4.xml><?xml version="1.0" encoding="utf-8"?>
<ds:datastoreItem xmlns:ds="http://schemas.openxmlformats.org/officeDocument/2006/customXml" ds:itemID="{BD128E6C-3B14-4013-BCD6-713CA2FBD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d6bd4-2f70-4e76-bbbe-3874def97584"/>
    <ds:schemaRef ds:uri="76e13b4f-6cb1-4000-814a-5a2ff1f75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2024-08-05T07:18:00Z</dcterms:created>
  <dcterms:modified xsi:type="dcterms:W3CDTF">2024-11-28T00:39:00Z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0x010100BB24DA41177D454284ECDAFBD83E9D1D</vt:lpwstr>
  </property>
  <property fmtid="{D5CDD505-2E9C-101B-9397-08002B2CF9AE}" pid="3" name="MediaServiceImageTags">
    <vt:lpwstr/>
  </property>
</Properties>
</file>